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597F5C">
        <w:trPr>
          <w:trHeight w:val="827"/>
        </w:trPr>
        <w:tc>
          <w:tcPr>
            <w:tcW w:w="6095" w:type="dxa"/>
            <w:gridSpan w:val="2"/>
          </w:tcPr>
          <w:p w:rsidR="00597F5C" w:rsidRDefault="00204A4D">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597F5C" w:rsidRDefault="00204A4D">
            <w:pPr>
              <w:widowControl w:val="0"/>
              <w:spacing w:after="0" w:line="283" w:lineRule="exact"/>
              <w:contextualSpacing/>
              <w:rPr>
                <w:rFonts w:cs="Calibri"/>
                <w:color w:val="000000"/>
              </w:rPr>
            </w:pPr>
            <w:r>
              <w:rPr>
                <w:rFonts w:cs="Calibri"/>
                <w:color w:val="000000"/>
              </w:rPr>
              <w:t>planning@highpeak.gov.uk</w:t>
            </w:r>
          </w:p>
          <w:p w:rsidR="00597F5C" w:rsidRDefault="00204A4D">
            <w:pPr>
              <w:widowControl w:val="0"/>
              <w:spacing w:after="0" w:line="283" w:lineRule="exact"/>
              <w:contextualSpacing/>
              <w:rPr>
                <w:rFonts w:cs="Calibri"/>
                <w:color w:val="000000"/>
              </w:rPr>
            </w:pPr>
            <w:r>
              <w:rPr>
                <w:rFonts w:cs="Calibri"/>
                <w:color w:val="000000"/>
              </w:rPr>
              <w:t>Planning Department</w:t>
            </w:r>
          </w:p>
          <w:p w:rsidR="00597F5C" w:rsidRDefault="00204A4D">
            <w:pPr>
              <w:widowControl w:val="0"/>
              <w:spacing w:after="0" w:line="283" w:lineRule="exact"/>
              <w:contextualSpacing/>
              <w:rPr>
                <w:rFonts w:cs="Calibri"/>
                <w:color w:val="000000"/>
              </w:rPr>
            </w:pPr>
            <w:r>
              <w:rPr>
                <w:rFonts w:cs="Calibri"/>
                <w:color w:val="000000"/>
              </w:rPr>
              <w:t>Municipal Buildings</w:t>
            </w:r>
          </w:p>
          <w:p w:rsidR="00597F5C" w:rsidRDefault="00204A4D">
            <w:pPr>
              <w:widowControl w:val="0"/>
              <w:spacing w:after="0" w:line="283" w:lineRule="exact"/>
              <w:contextualSpacing/>
              <w:rPr>
                <w:rFonts w:cs="Calibri"/>
                <w:color w:val="000000"/>
              </w:rPr>
            </w:pPr>
            <w:r>
              <w:rPr>
                <w:rFonts w:cs="Calibri"/>
                <w:color w:val="000000"/>
              </w:rPr>
              <w:t>GLOSSOP</w:t>
            </w:r>
          </w:p>
          <w:p w:rsidR="00597F5C" w:rsidRDefault="00204A4D">
            <w:pPr>
              <w:widowControl w:val="0"/>
              <w:spacing w:after="0" w:line="283" w:lineRule="exact"/>
              <w:contextualSpacing/>
              <w:rPr>
                <w:rFonts w:cs="Calibri"/>
                <w:color w:val="000000"/>
              </w:rPr>
            </w:pPr>
            <w:r>
              <w:rPr>
                <w:rFonts w:cs="Calibri"/>
                <w:color w:val="000000"/>
              </w:rPr>
              <w:t>Derbyshire</w:t>
            </w:r>
          </w:p>
          <w:p w:rsidR="00597F5C" w:rsidRDefault="00204A4D">
            <w:pPr>
              <w:widowControl w:val="0"/>
              <w:spacing w:after="0" w:line="283" w:lineRule="exact"/>
              <w:contextualSpacing/>
              <w:rPr>
                <w:rFonts w:cs="Calibri"/>
                <w:color w:val="000000"/>
              </w:rPr>
            </w:pPr>
            <w:r>
              <w:rPr>
                <w:rFonts w:cs="Calibri"/>
                <w:color w:val="000000"/>
              </w:rPr>
              <w:t>SK13 8AF</w:t>
            </w:r>
          </w:p>
        </w:tc>
        <w:tc>
          <w:tcPr>
            <w:tcW w:w="3968" w:type="dxa"/>
          </w:tcPr>
          <w:p w:rsidR="00597F5C" w:rsidRDefault="00204A4D">
            <w:pPr>
              <w:widowControl w:val="0"/>
              <w:spacing w:after="0" w:line="283" w:lineRule="exact"/>
              <w:contextualSpacing/>
              <w:rPr>
                <w:rFonts w:cs="Calibri"/>
              </w:rPr>
            </w:pPr>
            <w:r>
              <w:rPr>
                <w:rFonts w:cs="Calibri"/>
              </w:rPr>
              <w:t>Your Ref:</w:t>
            </w:r>
          </w:p>
          <w:p w:rsidR="00597F5C" w:rsidRDefault="00204A4D">
            <w:pPr>
              <w:widowControl w:val="0"/>
              <w:spacing w:after="0" w:line="283" w:lineRule="exact"/>
            </w:pPr>
            <w:r>
              <w:rPr>
                <w:rFonts w:cs="Calibri"/>
              </w:rPr>
              <w:t xml:space="preserve">Our Ref: </w:t>
            </w:r>
            <w:r>
              <w:rPr>
                <w:rFonts w:cs="Calibri"/>
                <w:color w:val="000000"/>
              </w:rPr>
              <w:t>NP/HPK/0626/0649</w:t>
            </w:r>
          </w:p>
          <w:p w:rsidR="00597F5C" w:rsidRDefault="00204A4D">
            <w:pPr>
              <w:widowControl w:val="0"/>
              <w:spacing w:after="0" w:line="283" w:lineRule="exact"/>
              <w:contextualSpacing/>
              <w:rPr>
                <w:rFonts w:cs="Calibri"/>
              </w:rPr>
            </w:pPr>
            <w:r>
              <w:rPr>
                <w:rFonts w:cs="Calibri"/>
              </w:rPr>
              <w:t>Date: Thursday, 02 July 2026</w:t>
            </w:r>
          </w:p>
          <w:p w:rsidR="00597F5C" w:rsidRDefault="00597F5C">
            <w:pPr>
              <w:widowControl w:val="0"/>
              <w:spacing w:after="0" w:line="283" w:lineRule="exact"/>
              <w:contextualSpacing/>
              <w:rPr>
                <w:rFonts w:cs="Calibri"/>
              </w:rPr>
            </w:pPr>
          </w:p>
          <w:p w:rsidR="00597F5C" w:rsidRDefault="00597F5C">
            <w:pPr>
              <w:widowControl w:val="0"/>
              <w:spacing w:after="0" w:line="283" w:lineRule="exact"/>
              <w:contextualSpacing/>
              <w:rPr>
                <w:rFonts w:cs="Calibri"/>
              </w:rPr>
            </w:pPr>
          </w:p>
        </w:tc>
      </w:tr>
      <w:tr w:rsidR="00597F5C">
        <w:tc>
          <w:tcPr>
            <w:tcW w:w="2834" w:type="dxa"/>
          </w:tcPr>
          <w:p w:rsidR="00597F5C" w:rsidRDefault="00204A4D">
            <w:pPr>
              <w:widowControl w:val="0"/>
              <w:spacing w:after="0" w:line="283" w:lineRule="exact"/>
              <w:rPr>
                <w:rFonts w:cs="Calibri"/>
                <w:b/>
                <w:bCs/>
              </w:rPr>
            </w:pPr>
            <w:r>
              <w:rPr>
                <w:rFonts w:cs="Calibri"/>
                <w:b/>
                <w:bCs/>
              </w:rPr>
              <w:t>Application Number:</w:t>
            </w:r>
          </w:p>
        </w:tc>
        <w:tc>
          <w:tcPr>
            <w:tcW w:w="7229" w:type="dxa"/>
            <w:gridSpan w:val="2"/>
          </w:tcPr>
          <w:p w:rsidR="00597F5C" w:rsidRDefault="00204A4D">
            <w:pPr>
              <w:widowControl w:val="0"/>
              <w:spacing w:after="0" w:line="283" w:lineRule="exact"/>
              <w:rPr>
                <w:rFonts w:cs="Calibri"/>
                <w:color w:val="000000"/>
              </w:rPr>
            </w:pPr>
            <w:r>
              <w:rPr>
                <w:rFonts w:cs="Calibri"/>
                <w:color w:val="000000"/>
              </w:rPr>
              <w:t>NP/HPK/0626/0649</w:t>
            </w:r>
          </w:p>
        </w:tc>
      </w:tr>
      <w:tr w:rsidR="00597F5C">
        <w:tc>
          <w:tcPr>
            <w:tcW w:w="2834" w:type="dxa"/>
          </w:tcPr>
          <w:p w:rsidR="00597F5C" w:rsidRDefault="00204A4D">
            <w:pPr>
              <w:widowControl w:val="0"/>
              <w:spacing w:after="0" w:line="283" w:lineRule="exact"/>
              <w:rPr>
                <w:rFonts w:cs="Calibri"/>
                <w:b/>
                <w:bCs/>
              </w:rPr>
            </w:pPr>
            <w:r>
              <w:rPr>
                <w:rFonts w:cs="Calibri"/>
                <w:b/>
                <w:bCs/>
              </w:rPr>
              <w:t>Location:</w:t>
            </w:r>
          </w:p>
        </w:tc>
        <w:tc>
          <w:tcPr>
            <w:tcW w:w="7229" w:type="dxa"/>
            <w:gridSpan w:val="2"/>
          </w:tcPr>
          <w:p w:rsidR="00597F5C" w:rsidRDefault="00204A4D">
            <w:pPr>
              <w:widowControl w:val="0"/>
              <w:spacing w:after="0" w:line="283" w:lineRule="exact"/>
              <w:rPr>
                <w:color w:val="000000"/>
              </w:rPr>
            </w:pPr>
            <w:r>
              <w:rPr>
                <w:color w:val="000000"/>
              </w:rPr>
              <w:t xml:space="preserve">10 The Marshes, Hope, </w:t>
            </w:r>
          </w:p>
        </w:tc>
      </w:tr>
      <w:tr w:rsidR="00597F5C">
        <w:trPr>
          <w:trHeight w:val="546"/>
        </w:trPr>
        <w:tc>
          <w:tcPr>
            <w:tcW w:w="2834" w:type="dxa"/>
          </w:tcPr>
          <w:p w:rsidR="00597F5C" w:rsidRDefault="00204A4D">
            <w:pPr>
              <w:widowControl w:val="0"/>
              <w:spacing w:after="0" w:line="283" w:lineRule="exact"/>
              <w:rPr>
                <w:rFonts w:cs="Calibri"/>
                <w:b/>
                <w:bCs/>
              </w:rPr>
            </w:pPr>
            <w:r>
              <w:rPr>
                <w:rFonts w:cs="Calibri"/>
                <w:b/>
                <w:bCs/>
              </w:rPr>
              <w:t>Proposal:</w:t>
            </w:r>
          </w:p>
        </w:tc>
        <w:tc>
          <w:tcPr>
            <w:tcW w:w="7229" w:type="dxa"/>
            <w:gridSpan w:val="2"/>
          </w:tcPr>
          <w:p w:rsidR="00597F5C" w:rsidRDefault="00204A4D">
            <w:pPr>
              <w:widowControl w:val="0"/>
              <w:spacing w:after="0" w:line="283" w:lineRule="exact"/>
              <w:rPr>
                <w:color w:val="000000"/>
              </w:rPr>
            </w:pPr>
            <w:r>
              <w:rPr>
                <w:color w:val="000000"/>
              </w:rPr>
              <w:t>Single storey front extension and rear window alteration.</w:t>
            </w:r>
          </w:p>
        </w:tc>
      </w:tr>
    </w:tbl>
    <w:p w:rsidR="00597F5C" w:rsidRDefault="00204A4D">
      <w:pPr>
        <w:spacing w:after="0" w:line="283" w:lineRule="exact"/>
        <w:ind w:right="142"/>
        <w:contextualSpacing/>
        <w:rPr>
          <w:rFonts w:cs="Calibri"/>
        </w:rPr>
      </w:pPr>
      <w:r>
        <w:rPr>
          <w:rFonts w:cs="Calibri"/>
        </w:rPr>
        <w:t>Dear Sir / Madam</w:t>
      </w:r>
    </w:p>
    <w:p w:rsidR="00597F5C" w:rsidRDefault="00597F5C">
      <w:pPr>
        <w:spacing w:after="0" w:line="283" w:lineRule="exact"/>
        <w:ind w:right="142"/>
        <w:rPr>
          <w:rFonts w:cs="Calibri"/>
        </w:rPr>
      </w:pPr>
    </w:p>
    <w:p w:rsidR="00597F5C" w:rsidRDefault="00204A4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 xml:space="preserve">I am writing to give you an opportunity to comment on the above planning application. </w:t>
      </w:r>
      <w:r>
        <w:rPr>
          <w:rFonts w:cs="Calibri"/>
          <w:color w:val="000000"/>
        </w:rPr>
        <w:t>You can view a copy of the application and associated docum</w:t>
      </w:r>
      <w:r>
        <w:rPr>
          <w:rFonts w:cs="Calibri"/>
          <w:color w:val="000000"/>
        </w:rPr>
        <w:t xml:space="preserve">ents on the National Park Authority website by following the link: </w:t>
      </w:r>
      <w:hyperlink r:id="rId8" w:tooltip="dmlink">
        <w:r>
          <w:rPr>
            <w:rStyle w:val="Hyperlink"/>
            <w:rFonts w:cs="Calibri"/>
            <w:color w:val="000000"/>
          </w:rPr>
          <w:t>https://planning.peakdistrict.gov.uk/AssureLive/E</w:t>
        </w:r>
        <w:r>
          <w:rPr>
            <w:rStyle w:val="Hyperlink"/>
            <w:rFonts w:cs="Calibri"/>
            <w:color w:val="000000"/>
          </w:rPr>
          <w:t>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from an application being registered before documents are available to</w:t>
      </w:r>
      <w:r>
        <w:rPr>
          <w:rFonts w:cs="Calibri"/>
          <w:color w:val="000000"/>
        </w:rPr>
        <w:t xml:space="preserve"> view online. </w:t>
      </w:r>
    </w:p>
    <w:p w:rsidR="00597F5C" w:rsidRDefault="00597F5C">
      <w:pPr>
        <w:spacing w:after="0" w:line="283" w:lineRule="exact"/>
        <w:ind w:right="142"/>
        <w:rPr>
          <w:rFonts w:cs="Calibri"/>
        </w:rPr>
      </w:pPr>
    </w:p>
    <w:p w:rsidR="00597F5C" w:rsidRDefault="00204A4D">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597F5C" w:rsidRDefault="00597F5C">
      <w:pPr>
        <w:spacing w:after="0" w:line="283" w:lineRule="exact"/>
        <w:ind w:right="142"/>
        <w:rPr>
          <w:rFonts w:cs="Calibri"/>
        </w:rPr>
      </w:pPr>
    </w:p>
    <w:p w:rsidR="00597F5C" w:rsidRDefault="00204A4D">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597F5C" w:rsidRDefault="00204A4D">
      <w:pPr>
        <w:spacing w:after="0"/>
        <w:ind w:right="142"/>
        <w:rPr>
          <w:rFonts w:cs="Calibri"/>
          <w:color w:val="0070C0"/>
        </w:rPr>
      </w:pPr>
      <w:r>
        <w:rPr>
          <w:rFonts w:cs="Calibri"/>
          <w:color w:val="000000"/>
        </w:rPr>
        <w:t>The application is being dealt with by Kitty Fisher who can be contacted on 01629 816383 or by email to Kitty.Fisher@peakdistrict.gov.uk</w:t>
      </w:r>
    </w:p>
    <w:p w:rsidR="00597F5C" w:rsidRDefault="00597F5C">
      <w:pPr>
        <w:spacing w:after="0" w:line="283" w:lineRule="exact"/>
        <w:ind w:right="142"/>
        <w:contextualSpacing/>
        <w:rPr>
          <w:rFonts w:cs="Calibri"/>
        </w:rPr>
      </w:pPr>
    </w:p>
    <w:p w:rsidR="00597F5C" w:rsidRDefault="00204A4D">
      <w:pPr>
        <w:ind w:right="142"/>
      </w:pPr>
      <w:r>
        <w:rPr>
          <w:rFonts w:cs="Calibri"/>
        </w:rPr>
        <w:t xml:space="preserve">Our </w:t>
      </w:r>
      <w:r>
        <w:rPr>
          <w:rFonts w:cs="Calibri"/>
        </w:rPr>
        <w:t xml:space="preserve">public participation scheme enables individuals or organisations to speak about any planning application that goes to a committee or full authority. </w:t>
      </w:r>
      <w:r>
        <w:rPr>
          <w:rFonts w:cs="Calibri"/>
          <w:color w:val="000000"/>
        </w:rPr>
        <w:t>All you need to do is make a request, which we need to receive at the latest by noon two working days befor</w:t>
      </w:r>
      <w:r>
        <w:rPr>
          <w:rFonts w:cs="Calibri"/>
          <w:color w:val="000000"/>
        </w:rPr>
        <w:t xml:space="preserve">e 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597F5C" w:rsidRDefault="00204A4D">
      <w:pPr>
        <w:spacing w:after="0" w:line="283" w:lineRule="exact"/>
        <w:ind w:right="142"/>
        <w:contextualSpacing/>
      </w:pPr>
      <w:r>
        <w:rPr>
          <w:rFonts w:cs="Calibri"/>
        </w:rPr>
        <w:t>I look forward to receiving your response</w:t>
      </w:r>
      <w:r>
        <w:rPr>
          <w:rFonts w:cs="Calibri"/>
        </w:rPr>
        <w:t>.</w:t>
      </w:r>
    </w:p>
    <w:p w:rsidR="00597F5C" w:rsidRDefault="00597F5C">
      <w:pPr>
        <w:spacing w:after="0" w:line="283" w:lineRule="exact"/>
        <w:ind w:right="142"/>
        <w:rPr>
          <w:rFonts w:cs="Calibri"/>
          <w:color w:val="000000"/>
        </w:rPr>
      </w:pPr>
    </w:p>
    <w:p w:rsidR="00597F5C" w:rsidRDefault="00204A4D">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597F5C">
        <w:trPr>
          <w:trHeight w:val="989"/>
        </w:trPr>
        <w:tc>
          <w:tcPr>
            <w:tcW w:w="7370" w:type="dxa"/>
            <w:vAlign w:val="center"/>
          </w:tcPr>
          <w:p w:rsidR="00597F5C" w:rsidRDefault="00204A4D">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597F5C" w:rsidRDefault="00204A4D">
      <w:pPr>
        <w:spacing w:after="0" w:line="283" w:lineRule="exact"/>
        <w:ind w:right="142"/>
        <w:rPr>
          <w:rFonts w:cs="Calibri"/>
          <w:b/>
          <w:bCs/>
        </w:rPr>
      </w:pPr>
      <w:r>
        <w:rPr>
          <w:rFonts w:cs="Calibri"/>
        </w:rPr>
        <w:t>Brian Taylor</w:t>
      </w:r>
    </w:p>
    <w:p w:rsidR="00597F5C" w:rsidRDefault="00204A4D">
      <w:pPr>
        <w:spacing w:after="0" w:line="283" w:lineRule="exact"/>
        <w:ind w:right="142"/>
      </w:pPr>
      <w:r>
        <w:rPr>
          <w:rFonts w:cs="Calibri"/>
          <w:b/>
          <w:bCs/>
        </w:rPr>
        <w:t>Head of Planning</w:t>
      </w:r>
      <w:r>
        <w:br w:type="textWrapping" w:clear="all"/>
      </w:r>
    </w:p>
    <w:p w:rsidR="00597F5C" w:rsidRDefault="00204A4D">
      <w:pPr>
        <w:spacing w:after="0" w:line="283" w:lineRule="exact"/>
        <w:ind w:right="142"/>
        <w:rPr>
          <w:rFonts w:cs="Calibri"/>
          <w:b/>
          <w:color w:val="000000"/>
          <w:u w:val="single"/>
        </w:rPr>
      </w:pPr>
      <w:r>
        <w:rPr>
          <w:rFonts w:cs="Calibri"/>
          <w:b/>
          <w:color w:val="000000"/>
          <w:u w:val="single"/>
        </w:rPr>
        <w:t xml:space="preserve">Please include our reference and application number in </w:t>
      </w:r>
      <w:r>
        <w:rPr>
          <w:rFonts w:cs="Calibri"/>
          <w:b/>
          <w:color w:val="000000"/>
          <w:u w:val="single"/>
        </w:rPr>
        <w:t>any correspondence</w:t>
      </w:r>
    </w:p>
    <w:sectPr w:rsidR="00597F5C">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04A4D">
      <w:pPr>
        <w:spacing w:after="0" w:line="240" w:lineRule="auto"/>
      </w:pPr>
      <w:r>
        <w:separator/>
      </w:r>
    </w:p>
  </w:endnote>
  <w:endnote w:type="continuationSeparator" w:id="0">
    <w:p w:rsidR="00000000" w:rsidRDefault="00204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5C" w:rsidRDefault="00597F5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5C" w:rsidRDefault="00204A4D">
    <w:pPr>
      <w:jc w:val="center"/>
    </w:pPr>
    <w:r>
      <w:rPr>
        <w:noProof/>
        <w:lang w:eastAsia="en-GB"/>
      </w:rPr>
      <w:drawing>
        <wp:inline distT="0" distB="0" distL="0" distR="0">
          <wp:extent cx="5886450" cy="146685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5886450" cy="146685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04A4D">
      <w:pPr>
        <w:spacing w:after="0" w:line="240" w:lineRule="auto"/>
      </w:pPr>
      <w:r>
        <w:separator/>
      </w:r>
    </w:p>
  </w:footnote>
  <w:footnote w:type="continuationSeparator" w:id="0">
    <w:p w:rsidR="00000000" w:rsidRDefault="00204A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5C" w:rsidRDefault="00597F5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597F5C">
      <w:trPr>
        <w:trHeight w:val="853"/>
      </w:trPr>
      <w:tc>
        <w:tcPr>
          <w:tcW w:w="6094" w:type="dxa"/>
          <w:tcBorders>
            <w:bottom w:val="single" w:sz="4" w:space="0" w:color="000000"/>
          </w:tcBorders>
        </w:tcPr>
        <w:p w:rsidR="00597F5C" w:rsidRDefault="00204A4D">
          <w:pPr>
            <w:pStyle w:val="Header"/>
            <w:widowControl w:val="0"/>
            <w:tabs>
              <w:tab w:val="clear" w:pos="7143"/>
              <w:tab w:val="clear" w:pos="14287"/>
            </w:tabs>
            <w:spacing w:line="283" w:lineRule="exact"/>
            <w:contextualSpacing/>
          </w:pPr>
          <w:r>
            <w:t>Aldern House,</w:t>
          </w:r>
        </w:p>
        <w:p w:rsidR="00597F5C" w:rsidRDefault="00204A4D">
          <w:pPr>
            <w:pStyle w:val="Header"/>
            <w:widowControl w:val="0"/>
            <w:tabs>
              <w:tab w:val="clear" w:pos="7143"/>
              <w:tab w:val="clear" w:pos="14287"/>
            </w:tabs>
            <w:spacing w:line="283" w:lineRule="exact"/>
            <w:contextualSpacing/>
          </w:pPr>
          <w:r>
            <w:t>Baslow Road</w:t>
          </w:r>
        </w:p>
        <w:p w:rsidR="00597F5C" w:rsidRDefault="00204A4D">
          <w:pPr>
            <w:pStyle w:val="Header"/>
            <w:widowControl w:val="0"/>
            <w:tabs>
              <w:tab w:val="clear" w:pos="7143"/>
              <w:tab w:val="clear" w:pos="14287"/>
            </w:tabs>
            <w:spacing w:line="283" w:lineRule="exact"/>
            <w:contextualSpacing/>
          </w:pPr>
          <w:r>
            <w:t>Bakewell</w:t>
          </w:r>
        </w:p>
        <w:p w:rsidR="00597F5C" w:rsidRDefault="00204A4D">
          <w:pPr>
            <w:pStyle w:val="Header"/>
            <w:widowControl w:val="0"/>
            <w:tabs>
              <w:tab w:val="clear" w:pos="7143"/>
              <w:tab w:val="clear" w:pos="14287"/>
            </w:tabs>
            <w:spacing w:line="283" w:lineRule="exact"/>
            <w:contextualSpacing/>
          </w:pPr>
          <w:r>
            <w:t>Derbyshire</w:t>
          </w:r>
        </w:p>
        <w:p w:rsidR="00597F5C" w:rsidRDefault="00204A4D">
          <w:pPr>
            <w:pStyle w:val="Header"/>
            <w:widowControl w:val="0"/>
            <w:tabs>
              <w:tab w:val="clear" w:pos="7143"/>
              <w:tab w:val="clear" w:pos="14287"/>
            </w:tabs>
            <w:spacing w:line="283" w:lineRule="exact"/>
            <w:contextualSpacing/>
            <w:rPr>
              <w:highlight w:val="white"/>
            </w:rPr>
          </w:pPr>
          <w:r>
            <w:t>DE45 1AE</w:t>
          </w:r>
        </w:p>
        <w:p w:rsidR="00597F5C" w:rsidRDefault="00597F5C">
          <w:pPr>
            <w:pStyle w:val="Header"/>
            <w:widowControl w:val="0"/>
            <w:tabs>
              <w:tab w:val="clear" w:pos="7143"/>
              <w:tab w:val="clear" w:pos="14287"/>
            </w:tabs>
            <w:spacing w:line="283" w:lineRule="exact"/>
            <w:contextualSpacing/>
            <w:rPr>
              <w:highlight w:val="white"/>
            </w:rPr>
          </w:pPr>
        </w:p>
        <w:p w:rsidR="00597F5C" w:rsidRDefault="00597F5C">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597F5C" w:rsidRDefault="00204A4D">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597F5C" w:rsidRDefault="00204A4D">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04FAF"/>
    <w:multiLevelType w:val="multilevel"/>
    <w:tmpl w:val="72803A46"/>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97F5C"/>
    <w:rsid w:val="00204A4D"/>
    <w:rsid w:val="0059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fSEFym2Nut">
    <w:name w:val="WW8Num1DMfSE_Fym2Nut"/>
    <w:qFormat/>
  </w:style>
  <w:style w:type="paragraph" w:styleId="BalloonText">
    <w:name w:val="Balloon Text"/>
    <w:basedOn w:val="Normal"/>
    <w:link w:val="BalloonTextChar"/>
    <w:uiPriority w:val="99"/>
    <w:semiHidden/>
    <w:unhideWhenUsed/>
    <w:rsid w:val="00204A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A4D"/>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fSEFym2Nut">
    <w:name w:val="WW8Num1DMfSE_Fym2Nut"/>
    <w:qFormat/>
  </w:style>
  <w:style w:type="paragraph" w:styleId="BalloonText">
    <w:name w:val="Balloon Text"/>
    <w:basedOn w:val="Normal"/>
    <w:link w:val="BalloonTextChar"/>
    <w:uiPriority w:val="99"/>
    <w:semiHidden/>
    <w:unhideWhenUsed/>
    <w:rsid w:val="00204A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A4D"/>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15854074217348529779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15854074217348529779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2026-07-02T09:34:00Z</dcterms:created>
  <dcterms:modified xsi:type="dcterms:W3CDTF">2026-07-02T09:34:00Z</dcterms:modified>
  <dc:language>en-US</dc:language>
</cp:coreProperties>
</file>