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ls" ContentType="application/vnd.ms-exce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7598C5" w14:textId="77777777" w:rsidR="003A3A76" w:rsidRPr="003A3A76" w:rsidRDefault="00350B7C" w:rsidP="00350B7C">
      <w:pPr>
        <w:tabs>
          <w:tab w:val="left" w:pos="1395"/>
        </w:tabs>
        <w:rPr>
          <w:rFonts w:eastAsia="Arial Unicode MS"/>
        </w:rPr>
      </w:pPr>
      <w:r>
        <w:rPr>
          <w:rFonts w:eastAsia="Arial Unicode MS"/>
        </w:rPr>
        <w:tab/>
      </w:r>
    </w:p>
    <w:p w14:paraId="5F72A724" w14:textId="77777777" w:rsidR="00350B7C" w:rsidRDefault="00350B7C" w:rsidP="00350B7C">
      <w:pPr>
        <w:rPr>
          <w:rFonts w:ascii="Arial" w:eastAsia="Arial Unicode MS" w:hAnsi="Arial" w:cs="Arial"/>
          <w:noProof/>
          <w:sz w:val="22"/>
          <w:szCs w:val="22"/>
        </w:rPr>
      </w:pPr>
    </w:p>
    <w:p w14:paraId="4C82E74B" w14:textId="59945DC8" w:rsidR="00F448AF" w:rsidRPr="00E71B9D" w:rsidRDefault="00225129" w:rsidP="00460091">
      <w:pPr>
        <w:ind w:left="1440" w:firstLine="720"/>
        <w:rPr>
          <w:rFonts w:ascii="Arial" w:eastAsia="Arial Unicode MS" w:hAnsi="Arial" w:cs="Arial"/>
          <w:b/>
          <w:noProof/>
          <w:sz w:val="22"/>
          <w:szCs w:val="22"/>
        </w:rPr>
      </w:pPr>
      <w:r w:rsidRPr="00E71B9D">
        <w:rPr>
          <w:rFonts w:ascii="Arial" w:eastAsia="Arial Unicode MS" w:hAnsi="Arial" w:cs="Arial"/>
          <w:noProof/>
          <w:sz w:val="22"/>
          <w:szCs w:val="22"/>
        </w:rPr>
        <w:t xml:space="preserve">RESPONSE TO PLANNING APPLICATION REF: </w:t>
      </w:r>
      <w:r w:rsidR="00B80694">
        <w:rPr>
          <w:b/>
          <w:noProof/>
        </w:rPr>
        <w:t>HPK/2022/0456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  <w:tblDescription w:val="Case Details"/>
      </w:tblPr>
      <w:tblGrid>
        <w:gridCol w:w="81"/>
        <w:gridCol w:w="99"/>
      </w:tblGrid>
      <w:tr w:rsidR="00F448AF" w14:paraId="78BD6E17" w14:textId="77777777" w:rsidTr="00F448AF">
        <w:trPr>
          <w:tblCellSpacing w:w="15" w:type="dxa"/>
        </w:trPr>
        <w:tc>
          <w:tcPr>
            <w:tcW w:w="2000" w:type="pct"/>
            <w:vAlign w:val="center"/>
            <w:hideMark/>
          </w:tcPr>
          <w:p w14:paraId="54F01292" w14:textId="77777777" w:rsidR="00F448AF" w:rsidRDefault="00F448AF">
            <w:pPr>
              <w:jc w:val="center"/>
              <w:rPr>
                <w:b/>
                <w:bCs/>
              </w:rPr>
            </w:pPr>
          </w:p>
        </w:tc>
        <w:tc>
          <w:tcPr>
            <w:tcW w:w="0" w:type="auto"/>
            <w:vAlign w:val="center"/>
            <w:hideMark/>
          </w:tcPr>
          <w:p w14:paraId="19053B37" w14:textId="77777777" w:rsidR="00F448AF" w:rsidRDefault="00F448AF"/>
        </w:tc>
      </w:tr>
    </w:tbl>
    <w:p w14:paraId="163562A4" w14:textId="77777777" w:rsidR="00225129" w:rsidRPr="00E71B9D" w:rsidRDefault="00225129" w:rsidP="00350B7C">
      <w:pPr>
        <w:rPr>
          <w:rFonts w:ascii="Arial" w:eastAsia="Arial Unicode MS" w:hAnsi="Arial" w:cs="Arial"/>
          <w:b/>
          <w:noProof/>
          <w:sz w:val="22"/>
          <w:szCs w:val="22"/>
        </w:rPr>
      </w:pPr>
    </w:p>
    <w:p w14:paraId="1915F1D7" w14:textId="69993A43" w:rsidR="00AD7BD9" w:rsidRDefault="00AD7BD9" w:rsidP="00AD7BD9">
      <w:pPr>
        <w:keepNext/>
        <w:spacing w:after="120"/>
        <w:jc w:val="center"/>
        <w:outlineLvl w:val="1"/>
        <w:rPr>
          <w:rFonts w:ascii="Arial" w:eastAsia="Arial Unicode MS" w:hAnsi="Arial" w:cs="Arial"/>
          <w:b/>
          <w:noProof/>
          <w:sz w:val="22"/>
          <w:szCs w:val="22"/>
        </w:rPr>
      </w:pPr>
      <w:r w:rsidRPr="00AD7BD9">
        <w:rPr>
          <w:rFonts w:ascii="Arial" w:eastAsia="Arial Unicode MS" w:hAnsi="Arial" w:cs="Arial"/>
          <w:b/>
          <w:noProof/>
          <w:sz w:val="22"/>
          <w:szCs w:val="22"/>
        </w:rPr>
        <w:t>Proposed residential development of circa</w:t>
      </w:r>
      <w:r w:rsidRPr="00352CBC">
        <w:rPr>
          <w:rFonts w:ascii="Arial" w:eastAsia="Arial Unicode MS" w:hAnsi="Arial" w:cs="Arial"/>
          <w:b/>
          <w:noProof/>
          <w:color w:val="FF0000"/>
          <w:sz w:val="22"/>
          <w:szCs w:val="22"/>
        </w:rPr>
        <w:t xml:space="preserve"> </w:t>
      </w:r>
      <w:r w:rsidR="00EA77C3">
        <w:rPr>
          <w:rFonts w:ascii="Arial" w:eastAsia="Arial Unicode MS" w:hAnsi="Arial" w:cs="Arial"/>
          <w:b/>
          <w:noProof/>
          <w:color w:val="FF0000"/>
          <w:sz w:val="22"/>
          <w:szCs w:val="22"/>
        </w:rPr>
        <w:t>92</w:t>
      </w:r>
      <w:r w:rsidR="00474182">
        <w:rPr>
          <w:rFonts w:ascii="Arial" w:eastAsia="Arial Unicode MS" w:hAnsi="Arial" w:cs="Arial"/>
          <w:b/>
          <w:noProof/>
          <w:color w:val="FF0000"/>
          <w:sz w:val="22"/>
          <w:szCs w:val="22"/>
        </w:rPr>
        <w:t xml:space="preserve"> </w:t>
      </w:r>
      <w:r w:rsidR="00083760">
        <w:rPr>
          <w:rFonts w:ascii="Arial" w:eastAsia="Arial Unicode MS" w:hAnsi="Arial" w:cs="Arial"/>
          <w:b/>
          <w:noProof/>
          <w:sz w:val="22"/>
          <w:szCs w:val="22"/>
        </w:rPr>
        <w:t>dwellings</w:t>
      </w:r>
    </w:p>
    <w:p w14:paraId="245A4F1F" w14:textId="62A09967" w:rsidR="00B80694" w:rsidRPr="00AD7BD9" w:rsidRDefault="00B80694" w:rsidP="00AD7BD9">
      <w:pPr>
        <w:keepNext/>
        <w:spacing w:after="120"/>
        <w:jc w:val="center"/>
        <w:outlineLvl w:val="1"/>
        <w:rPr>
          <w:rFonts w:ascii="Arial" w:eastAsia="Arial Unicode MS" w:hAnsi="Arial" w:cs="Arial"/>
          <w:b/>
          <w:noProof/>
          <w:sz w:val="22"/>
          <w:szCs w:val="22"/>
        </w:rPr>
      </w:pPr>
      <w:r>
        <w:rPr>
          <w:rFonts w:ascii="Arial" w:eastAsia="Arial Unicode MS" w:hAnsi="Arial" w:cs="Arial"/>
          <w:b/>
          <w:noProof/>
          <w:sz w:val="22"/>
          <w:szCs w:val="22"/>
        </w:rPr>
        <w:t>Location: Wain Homes, Land at Dinting Vale, Dinting.</w:t>
      </w:r>
    </w:p>
    <w:p w14:paraId="79EB8AC9" w14:textId="6E42FD5D" w:rsidR="00225129" w:rsidRPr="00F448AF" w:rsidRDefault="00225129" w:rsidP="00AD7BD9">
      <w:pPr>
        <w:keepNext/>
        <w:spacing w:after="120"/>
        <w:jc w:val="center"/>
        <w:outlineLvl w:val="1"/>
        <w:rPr>
          <w:rFonts w:ascii="Arial" w:eastAsia="Calibri" w:hAnsi="Arial" w:cs="Arial"/>
          <w:noProof/>
          <w:sz w:val="22"/>
          <w:szCs w:val="22"/>
        </w:rPr>
      </w:pPr>
    </w:p>
    <w:tbl>
      <w:tblPr>
        <w:tblW w:w="103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2164"/>
        <w:gridCol w:w="2429"/>
        <w:gridCol w:w="2127"/>
        <w:gridCol w:w="3651"/>
      </w:tblGrid>
      <w:tr w:rsidR="00225129" w:rsidRPr="00F6082B" w14:paraId="58813FFA" w14:textId="77777777" w:rsidTr="00FB06A8">
        <w:trPr>
          <w:cantSplit/>
          <w:trHeight w:val="8523"/>
        </w:trPr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383E60" w14:textId="77777777" w:rsidR="00225129" w:rsidRPr="00F6082B" w:rsidRDefault="00225129" w:rsidP="00F6082B">
            <w:pPr>
              <w:spacing w:after="120"/>
              <w:jc w:val="center"/>
              <w:rPr>
                <w:rFonts w:ascii="Arial" w:eastAsia="Calibri" w:hAnsi="Arial" w:cs="Arial"/>
                <w:b/>
                <w:noProof/>
                <w:sz w:val="22"/>
                <w:szCs w:val="22"/>
              </w:rPr>
            </w:pPr>
            <w:r w:rsidRPr="00F6082B">
              <w:rPr>
                <w:rFonts w:ascii="Arial" w:eastAsia="Calibri" w:hAnsi="Arial" w:cs="Arial"/>
                <w:b/>
                <w:noProof/>
                <w:sz w:val="22"/>
                <w:szCs w:val="22"/>
              </w:rPr>
              <w:t>Impact of new development on GP practice</w:t>
            </w:r>
          </w:p>
        </w:tc>
        <w:tc>
          <w:tcPr>
            <w:tcW w:w="82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BDBE5E" w14:textId="315612A1" w:rsidR="00225129" w:rsidRPr="00330CAA" w:rsidRDefault="003F4BFB" w:rsidP="00F6082B">
            <w:pPr>
              <w:spacing w:after="120"/>
              <w:rPr>
                <w:rFonts w:ascii="Arial" w:eastAsia="Calibri" w:hAnsi="Arial" w:cs="Arial"/>
                <w:noProof/>
                <w:color w:val="FF0000"/>
                <w:sz w:val="22"/>
                <w:szCs w:val="22"/>
              </w:rPr>
            </w:pPr>
            <w:r>
              <w:rPr>
                <w:rFonts w:ascii="Arial" w:eastAsia="Calibri" w:hAnsi="Arial" w:cs="Arial"/>
                <w:noProof/>
                <w:sz w:val="22"/>
                <w:szCs w:val="22"/>
              </w:rPr>
              <w:t xml:space="preserve">The development is proposing </w:t>
            </w:r>
            <w:r w:rsidR="00EA77C3">
              <w:rPr>
                <w:rFonts w:ascii="Arial" w:eastAsia="Calibri" w:hAnsi="Arial" w:cs="Arial"/>
                <w:noProof/>
                <w:color w:val="FF0000"/>
                <w:sz w:val="22"/>
                <w:szCs w:val="22"/>
              </w:rPr>
              <w:t>92</w:t>
            </w:r>
            <w:r w:rsidR="00312A28">
              <w:rPr>
                <w:rFonts w:ascii="Arial" w:eastAsia="Calibri" w:hAnsi="Arial" w:cs="Arial"/>
                <w:noProof/>
                <w:color w:val="FF0000"/>
                <w:sz w:val="22"/>
                <w:szCs w:val="22"/>
              </w:rPr>
              <w:t xml:space="preserve"> </w:t>
            </w:r>
            <w:r w:rsidR="00225129" w:rsidRPr="00F6082B">
              <w:rPr>
                <w:rFonts w:ascii="Arial" w:eastAsia="Calibri" w:hAnsi="Arial" w:cs="Arial"/>
                <w:b/>
                <w:noProof/>
                <w:sz w:val="22"/>
                <w:szCs w:val="22"/>
              </w:rPr>
              <w:t>(A)</w:t>
            </w:r>
            <w:r w:rsidR="00225129" w:rsidRPr="00F6082B">
              <w:rPr>
                <w:rFonts w:ascii="Arial" w:eastAsia="Calibri" w:hAnsi="Arial" w:cs="Arial"/>
                <w:noProof/>
                <w:sz w:val="22"/>
                <w:szCs w:val="22"/>
              </w:rPr>
              <w:t xml:space="preserve"> dwellings which based on the average household size of 2.5 per dwelling </w:t>
            </w:r>
            <w:r w:rsidR="00CC1B98">
              <w:rPr>
                <w:rFonts w:ascii="Arial" w:eastAsia="Calibri" w:hAnsi="Arial" w:cs="Arial"/>
                <w:noProof/>
                <w:sz w:val="22"/>
                <w:szCs w:val="22"/>
              </w:rPr>
              <w:t xml:space="preserve">and assuming </w:t>
            </w:r>
            <w:r w:rsidR="00760F54">
              <w:rPr>
                <w:rFonts w:ascii="Arial" w:eastAsia="Calibri" w:hAnsi="Arial" w:cs="Arial"/>
                <w:noProof/>
                <w:sz w:val="22"/>
                <w:szCs w:val="22"/>
              </w:rPr>
              <w:t>100</w:t>
            </w:r>
            <w:r w:rsidR="00CC1B98">
              <w:rPr>
                <w:rFonts w:ascii="Arial" w:eastAsia="Calibri" w:hAnsi="Arial" w:cs="Arial"/>
                <w:noProof/>
                <w:sz w:val="22"/>
                <w:szCs w:val="22"/>
              </w:rPr>
              <w:t xml:space="preserve">% of the new popoulation would come into this area for primary care health provision </w:t>
            </w:r>
            <w:r w:rsidR="00225129" w:rsidRPr="00F6082B">
              <w:rPr>
                <w:rFonts w:ascii="Arial" w:eastAsia="Calibri" w:hAnsi="Arial" w:cs="Arial"/>
                <w:noProof/>
                <w:sz w:val="22"/>
                <w:szCs w:val="22"/>
              </w:rPr>
              <w:t xml:space="preserve">would result in an increased </w:t>
            </w:r>
            <w:r>
              <w:rPr>
                <w:rFonts w:ascii="Arial" w:eastAsia="Calibri" w:hAnsi="Arial" w:cs="Arial"/>
                <w:noProof/>
                <w:sz w:val="22"/>
                <w:szCs w:val="22"/>
              </w:rPr>
              <w:t xml:space="preserve">patient population of approx </w:t>
            </w:r>
            <w:r w:rsidR="0017075C">
              <w:rPr>
                <w:rFonts w:ascii="Arial" w:eastAsia="Calibri" w:hAnsi="Arial" w:cs="Arial"/>
                <w:noProof/>
                <w:color w:val="FF0000"/>
                <w:sz w:val="22"/>
                <w:szCs w:val="22"/>
              </w:rPr>
              <w:t>2</w:t>
            </w:r>
            <w:r w:rsidR="00EA77C3">
              <w:rPr>
                <w:rFonts w:ascii="Arial" w:eastAsia="Calibri" w:hAnsi="Arial" w:cs="Arial"/>
                <w:noProof/>
                <w:color w:val="FF0000"/>
                <w:sz w:val="22"/>
                <w:szCs w:val="22"/>
              </w:rPr>
              <w:t>30</w:t>
            </w:r>
            <w:r w:rsidR="00D92719">
              <w:rPr>
                <w:rFonts w:ascii="Arial" w:eastAsia="Calibri" w:hAnsi="Arial" w:cs="Arial"/>
                <w:noProof/>
                <w:sz w:val="22"/>
                <w:szCs w:val="22"/>
              </w:rPr>
              <w:t xml:space="preserve"> </w:t>
            </w:r>
            <w:r w:rsidR="00225129" w:rsidRPr="00F6082B">
              <w:rPr>
                <w:rFonts w:ascii="Arial" w:eastAsia="Calibri" w:hAnsi="Arial" w:cs="Arial"/>
                <w:b/>
                <w:noProof/>
                <w:sz w:val="22"/>
                <w:szCs w:val="22"/>
              </w:rPr>
              <w:t>(B)</w:t>
            </w:r>
            <w:r w:rsidR="00225129" w:rsidRPr="00F6082B">
              <w:rPr>
                <w:rFonts w:ascii="Arial" w:eastAsia="Calibri" w:hAnsi="Arial" w:cs="Arial"/>
                <w:noProof/>
                <w:sz w:val="22"/>
                <w:szCs w:val="22"/>
              </w:rPr>
              <w:t xml:space="preserve"> (2.5 x A</w:t>
            </w:r>
            <w:r w:rsidR="00ED726D">
              <w:rPr>
                <w:rFonts w:ascii="Arial" w:eastAsia="Calibri" w:hAnsi="Arial" w:cs="Arial"/>
                <w:noProof/>
                <w:sz w:val="22"/>
                <w:szCs w:val="22"/>
              </w:rPr>
              <w:t>)</w:t>
            </w:r>
            <w:r w:rsidR="00225129" w:rsidRPr="00F6082B">
              <w:rPr>
                <w:rFonts w:ascii="Arial" w:eastAsia="Calibri" w:hAnsi="Arial" w:cs="Arial"/>
                <w:noProof/>
                <w:sz w:val="22"/>
                <w:szCs w:val="22"/>
              </w:rPr>
              <w:t>.</w:t>
            </w:r>
          </w:p>
          <w:p w14:paraId="2E3CFFA8" w14:textId="77777777" w:rsidR="00225129" w:rsidRPr="00F6082B" w:rsidRDefault="00225129" w:rsidP="00F6082B">
            <w:pPr>
              <w:spacing w:after="120"/>
              <w:rPr>
                <w:rFonts w:ascii="Arial" w:eastAsia="Calibri" w:hAnsi="Arial" w:cs="Arial"/>
                <w:noProof/>
                <w:sz w:val="22"/>
                <w:szCs w:val="22"/>
              </w:rPr>
            </w:pPr>
            <w:r w:rsidRPr="00F6082B">
              <w:rPr>
                <w:rFonts w:ascii="Arial" w:eastAsia="Calibri" w:hAnsi="Arial" w:cs="Arial"/>
                <w:noProof/>
                <w:sz w:val="22"/>
                <w:szCs w:val="22"/>
              </w:rPr>
              <w:t>The calculation below shows the likely impact of the new population in terms of number of additional consultations. This is based on the Dept. of Health calculation in HBN11-01: Facilities for Primary and Community Care Services.</w:t>
            </w:r>
          </w:p>
          <w:p w14:paraId="75288BE5" w14:textId="77777777" w:rsidR="00225129" w:rsidRPr="00F6082B" w:rsidRDefault="00225129" w:rsidP="00F6082B">
            <w:pPr>
              <w:spacing w:after="120"/>
              <w:rPr>
                <w:rFonts w:ascii="Arial" w:eastAsia="Calibri" w:hAnsi="Arial" w:cs="Arial"/>
                <w:noProof/>
                <w:sz w:val="22"/>
                <w:szCs w:val="22"/>
              </w:rPr>
            </w:pPr>
          </w:p>
          <w:p w14:paraId="2F8BD56A" w14:textId="77777777" w:rsidR="00225129" w:rsidRPr="00F6082B" w:rsidRDefault="00225129" w:rsidP="00F6082B">
            <w:pPr>
              <w:spacing w:after="120"/>
              <w:rPr>
                <w:rFonts w:ascii="Arial" w:eastAsia="Calibri" w:hAnsi="Arial" w:cs="Arial"/>
                <w:b/>
                <w:noProof/>
                <w:sz w:val="22"/>
                <w:szCs w:val="22"/>
              </w:rPr>
            </w:pPr>
            <w:r w:rsidRPr="00F6082B">
              <w:rPr>
                <w:rFonts w:ascii="Arial" w:eastAsia="Calibri" w:hAnsi="Arial" w:cs="Arial"/>
                <w:b/>
                <w:noProof/>
                <w:sz w:val="22"/>
                <w:szCs w:val="22"/>
              </w:rPr>
              <w:t>Consulting room</w:t>
            </w:r>
          </w:p>
          <w:bookmarkStart w:id="0" w:name="_MON_1507530941"/>
          <w:bookmarkEnd w:id="0"/>
          <w:p w14:paraId="22871BDA" w14:textId="3059260E" w:rsidR="00225129" w:rsidRPr="00F6082B" w:rsidRDefault="00EA77C3" w:rsidP="00F6082B">
            <w:pPr>
              <w:spacing w:after="120"/>
              <w:rPr>
                <w:rFonts w:ascii="Arial" w:eastAsia="Calibri" w:hAnsi="Arial" w:cs="Arial"/>
                <w:noProof/>
                <w:sz w:val="22"/>
                <w:szCs w:val="22"/>
              </w:rPr>
            </w:pPr>
            <w:r>
              <w:rPr>
                <w:rFonts w:ascii="Arial" w:eastAsia="Calibri" w:hAnsi="Arial" w:cs="Arial"/>
                <w:noProof/>
                <w:sz w:val="22"/>
                <w:szCs w:val="22"/>
              </w:rPr>
              <w:object w:dxaOrig="7963" w:dyaOrig="2339" w14:anchorId="5E00CC1E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30" type="#_x0000_t75" style="width:397.5pt;height:117.75pt" o:ole="">
                  <v:imagedata r:id="rId8" o:title=""/>
                </v:shape>
                <o:OLEObject Type="Embed" ProgID="Excel.Sheet.8" ShapeID="_x0000_i1030" DrawAspect="Content" ObjectID="_1749639841" r:id="rId9"/>
              </w:object>
            </w:r>
          </w:p>
          <w:p w14:paraId="34443397" w14:textId="77777777" w:rsidR="00225129" w:rsidRDefault="00225129" w:rsidP="00F6082B">
            <w:pPr>
              <w:spacing w:after="120"/>
              <w:rPr>
                <w:rFonts w:ascii="Arial" w:eastAsia="Calibri" w:hAnsi="Arial" w:cs="Arial"/>
                <w:b/>
                <w:noProof/>
                <w:sz w:val="22"/>
                <w:szCs w:val="22"/>
              </w:rPr>
            </w:pPr>
            <w:r w:rsidRPr="00F6082B">
              <w:rPr>
                <w:rFonts w:ascii="Arial" w:eastAsia="Calibri" w:hAnsi="Arial" w:cs="Arial"/>
                <w:b/>
                <w:noProof/>
                <w:sz w:val="22"/>
                <w:szCs w:val="22"/>
              </w:rPr>
              <w:t>Treatment room</w:t>
            </w:r>
          </w:p>
          <w:bookmarkStart w:id="1" w:name="_MON_1507531580"/>
          <w:bookmarkEnd w:id="1"/>
          <w:p w14:paraId="377C06F1" w14:textId="4C7181F8" w:rsidR="000D15DB" w:rsidRPr="00F6082B" w:rsidRDefault="00EA77C3" w:rsidP="00F6082B">
            <w:pPr>
              <w:spacing w:after="120"/>
              <w:rPr>
                <w:rFonts w:ascii="Arial" w:eastAsia="Calibri" w:hAnsi="Arial" w:cs="Arial"/>
                <w:b/>
                <w:noProof/>
                <w:sz w:val="22"/>
                <w:szCs w:val="22"/>
              </w:rPr>
            </w:pPr>
            <w:r>
              <w:rPr>
                <w:rFonts w:ascii="Arial" w:eastAsia="Calibri" w:hAnsi="Arial" w:cs="Arial"/>
                <w:b/>
                <w:noProof/>
                <w:sz w:val="22"/>
                <w:szCs w:val="22"/>
              </w:rPr>
              <w:object w:dxaOrig="7932" w:dyaOrig="2339" w14:anchorId="5FA3878B">
                <v:shape id="_x0000_i1034" type="#_x0000_t75" style="width:395.25pt;height:116.25pt" o:ole="">
                  <v:imagedata r:id="rId10" o:title=""/>
                </v:shape>
                <o:OLEObject Type="Embed" ProgID="Excel.Sheet.8" ShapeID="_x0000_i1034" DrawAspect="Content" ObjectID="_1749639842" r:id="rId11"/>
              </w:object>
            </w:r>
          </w:p>
          <w:p w14:paraId="2C231249" w14:textId="77777777" w:rsidR="00225129" w:rsidRPr="00F6082B" w:rsidRDefault="00225129" w:rsidP="00F6082B">
            <w:pPr>
              <w:spacing w:after="120"/>
              <w:rPr>
                <w:rFonts w:ascii="Arial" w:eastAsia="Calibri" w:hAnsi="Arial" w:cs="Arial"/>
                <w:noProof/>
                <w:sz w:val="22"/>
                <w:szCs w:val="22"/>
              </w:rPr>
            </w:pPr>
          </w:p>
        </w:tc>
      </w:tr>
      <w:tr w:rsidR="00225129" w:rsidRPr="00F6082B" w14:paraId="39793D50" w14:textId="77777777" w:rsidTr="00FB06A8">
        <w:trPr>
          <w:cantSplit/>
        </w:trPr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804245" w14:textId="77777777" w:rsidR="00225129" w:rsidRPr="00F6082B" w:rsidRDefault="00225129" w:rsidP="00F6082B">
            <w:pPr>
              <w:spacing w:after="120"/>
              <w:jc w:val="center"/>
              <w:rPr>
                <w:rFonts w:ascii="Arial" w:eastAsia="Calibri" w:hAnsi="Arial" w:cs="Arial"/>
                <w:b/>
                <w:noProof/>
                <w:sz w:val="22"/>
                <w:szCs w:val="22"/>
              </w:rPr>
            </w:pPr>
            <w:r w:rsidRPr="00F6082B">
              <w:rPr>
                <w:rFonts w:ascii="Arial" w:eastAsia="Calibri" w:hAnsi="Arial" w:cs="Arial"/>
                <w:b/>
                <w:noProof/>
                <w:sz w:val="22"/>
                <w:szCs w:val="22"/>
              </w:rPr>
              <w:lastRenderedPageBreak/>
              <w:t>GP practice most likely to be affected by growth and therefore directly related to the housing development</w:t>
            </w:r>
          </w:p>
        </w:tc>
        <w:tc>
          <w:tcPr>
            <w:tcW w:w="82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7B32D9" w14:textId="43ADA2DA" w:rsidR="00D54FCB" w:rsidRDefault="00334B0E" w:rsidP="00D54FCB">
            <w:pPr>
              <w:spacing w:after="120"/>
              <w:rPr>
                <w:rFonts w:ascii="Arial" w:hAnsi="Arial" w:cs="Arial"/>
                <w:sz w:val="22"/>
              </w:rPr>
            </w:pPr>
            <w:r w:rsidRPr="00334B0E">
              <w:rPr>
                <w:rFonts w:ascii="Arial" w:hAnsi="Arial" w:cs="Arial"/>
                <w:sz w:val="22"/>
              </w:rPr>
              <w:t xml:space="preserve">It is unlikely that NHS England </w:t>
            </w:r>
            <w:r>
              <w:rPr>
                <w:rFonts w:ascii="Arial" w:hAnsi="Arial" w:cs="Arial"/>
                <w:sz w:val="22"/>
              </w:rPr>
              <w:t xml:space="preserve">or </w:t>
            </w:r>
            <w:r w:rsidR="00DA6A29">
              <w:rPr>
                <w:rFonts w:ascii="Arial" w:hAnsi="Arial" w:cs="Arial"/>
                <w:sz w:val="22"/>
              </w:rPr>
              <w:t>NHS Derby and Derbyshire</w:t>
            </w:r>
            <w:r>
              <w:rPr>
                <w:rFonts w:ascii="Arial" w:hAnsi="Arial" w:cs="Arial"/>
                <w:sz w:val="22"/>
              </w:rPr>
              <w:t xml:space="preserve"> CCG </w:t>
            </w:r>
            <w:r w:rsidRPr="00334B0E">
              <w:rPr>
                <w:rFonts w:ascii="Arial" w:hAnsi="Arial" w:cs="Arial"/>
                <w:sz w:val="22"/>
              </w:rPr>
              <w:t xml:space="preserve">would support a </w:t>
            </w:r>
            <w:proofErr w:type="gramStart"/>
            <w:r w:rsidRPr="00334B0E">
              <w:rPr>
                <w:rFonts w:ascii="Arial" w:hAnsi="Arial" w:cs="Arial"/>
                <w:sz w:val="22"/>
              </w:rPr>
              <w:t>single handed</w:t>
            </w:r>
            <w:proofErr w:type="gramEnd"/>
            <w:r w:rsidRPr="00334B0E">
              <w:rPr>
                <w:rFonts w:ascii="Arial" w:hAnsi="Arial" w:cs="Arial"/>
                <w:sz w:val="22"/>
              </w:rPr>
              <w:t xml:space="preserve"> GP development as the solution to sustainably meet the needs of the housing development and that the health contribution would ideally be invested in enhancing capacity/infrastructure with existing local practices</w:t>
            </w:r>
            <w:r>
              <w:rPr>
                <w:rFonts w:ascii="Arial" w:hAnsi="Arial" w:cs="Arial"/>
                <w:sz w:val="22"/>
              </w:rPr>
              <w:t xml:space="preserve">. </w:t>
            </w:r>
            <w:r w:rsidR="00D54FCB">
              <w:rPr>
                <w:rFonts w:ascii="Arial" w:hAnsi="Arial" w:cs="Arial"/>
                <w:sz w:val="22"/>
              </w:rPr>
              <w:t>The closest practices to this development</w:t>
            </w:r>
            <w:r w:rsidR="0017075C">
              <w:rPr>
                <w:rFonts w:ascii="Arial" w:hAnsi="Arial" w:cs="Arial"/>
                <w:sz w:val="22"/>
              </w:rPr>
              <w:t>, that include the site within their catchment areas</w:t>
            </w:r>
            <w:r w:rsidR="00D54FCB">
              <w:rPr>
                <w:rFonts w:ascii="Arial" w:hAnsi="Arial" w:cs="Arial"/>
                <w:sz w:val="22"/>
              </w:rPr>
              <w:t xml:space="preserve"> </w:t>
            </w:r>
            <w:proofErr w:type="gramStart"/>
            <w:r w:rsidR="00D54FCB">
              <w:rPr>
                <w:rFonts w:ascii="Arial" w:hAnsi="Arial" w:cs="Arial"/>
                <w:sz w:val="22"/>
              </w:rPr>
              <w:t>are;</w:t>
            </w:r>
            <w:proofErr w:type="gramEnd"/>
          </w:p>
          <w:p w14:paraId="12AF3CE1" w14:textId="77777777" w:rsidR="0017075C" w:rsidRDefault="0017075C" w:rsidP="00826544">
            <w:pPr>
              <w:pStyle w:val="ListParagraph"/>
              <w:numPr>
                <w:ilvl w:val="0"/>
                <w:numId w:val="1"/>
              </w:numPr>
              <w:spacing w:after="120"/>
              <w:rPr>
                <w:rFonts w:ascii="Arial" w:eastAsia="Calibri" w:hAnsi="Arial" w:cs="Arial"/>
                <w:b/>
                <w:noProof/>
                <w:sz w:val="22"/>
                <w:szCs w:val="22"/>
              </w:rPr>
            </w:pPr>
            <w:r>
              <w:rPr>
                <w:rFonts w:ascii="Arial" w:eastAsia="Calibri" w:hAnsi="Arial" w:cs="Arial"/>
                <w:b/>
                <w:noProof/>
                <w:sz w:val="22"/>
                <w:szCs w:val="22"/>
              </w:rPr>
              <w:t>Howard Street Medical Practice</w:t>
            </w:r>
          </w:p>
          <w:p w14:paraId="544D0D19" w14:textId="77777777" w:rsidR="0017075C" w:rsidRDefault="0017075C" w:rsidP="00826544">
            <w:pPr>
              <w:pStyle w:val="ListParagraph"/>
              <w:numPr>
                <w:ilvl w:val="0"/>
                <w:numId w:val="1"/>
              </w:numPr>
              <w:spacing w:after="120"/>
              <w:rPr>
                <w:rFonts w:ascii="Arial" w:eastAsia="Calibri" w:hAnsi="Arial" w:cs="Arial"/>
                <w:b/>
                <w:noProof/>
                <w:sz w:val="22"/>
                <w:szCs w:val="22"/>
              </w:rPr>
            </w:pPr>
            <w:r>
              <w:rPr>
                <w:rFonts w:ascii="Arial" w:eastAsia="Calibri" w:hAnsi="Arial" w:cs="Arial"/>
                <w:b/>
                <w:noProof/>
                <w:sz w:val="22"/>
                <w:szCs w:val="22"/>
              </w:rPr>
              <w:t>Manor House Surgery</w:t>
            </w:r>
          </w:p>
          <w:p w14:paraId="715A8A51" w14:textId="57E326AE" w:rsidR="00826544" w:rsidRPr="00826544" w:rsidRDefault="0017075C" w:rsidP="00826544">
            <w:pPr>
              <w:pStyle w:val="ListParagraph"/>
              <w:numPr>
                <w:ilvl w:val="0"/>
                <w:numId w:val="1"/>
              </w:numPr>
              <w:spacing w:after="120"/>
              <w:rPr>
                <w:rFonts w:ascii="Arial" w:eastAsia="Calibri" w:hAnsi="Arial" w:cs="Arial"/>
                <w:b/>
                <w:noProof/>
                <w:sz w:val="22"/>
                <w:szCs w:val="22"/>
              </w:rPr>
            </w:pPr>
            <w:r>
              <w:rPr>
                <w:rFonts w:ascii="Arial" w:eastAsia="Calibri" w:hAnsi="Arial" w:cs="Arial"/>
                <w:b/>
                <w:noProof/>
                <w:sz w:val="22"/>
                <w:szCs w:val="22"/>
              </w:rPr>
              <w:t>Lambsgate Health Centre</w:t>
            </w:r>
            <w:r w:rsidR="00826544">
              <w:rPr>
                <w:rFonts w:ascii="Arial" w:eastAsia="Calibri" w:hAnsi="Arial" w:cs="Arial"/>
                <w:b/>
                <w:noProof/>
                <w:sz w:val="22"/>
                <w:szCs w:val="22"/>
              </w:rPr>
              <w:t xml:space="preserve"> </w:t>
            </w:r>
          </w:p>
        </w:tc>
      </w:tr>
      <w:tr w:rsidR="00225129" w:rsidRPr="00F6082B" w14:paraId="358D9963" w14:textId="77777777" w:rsidTr="00FB06A8">
        <w:trPr>
          <w:cantSplit/>
        </w:trPr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31F183" w14:textId="77777777" w:rsidR="00225129" w:rsidRPr="00F6082B" w:rsidRDefault="00225129" w:rsidP="00F6082B">
            <w:pPr>
              <w:spacing w:after="120"/>
              <w:jc w:val="center"/>
              <w:rPr>
                <w:rFonts w:ascii="Arial" w:eastAsia="Calibri" w:hAnsi="Arial" w:cs="Arial"/>
                <w:b/>
                <w:noProof/>
                <w:sz w:val="22"/>
                <w:szCs w:val="22"/>
              </w:rPr>
            </w:pPr>
            <w:r w:rsidRPr="00F6082B">
              <w:rPr>
                <w:rFonts w:ascii="Arial" w:eastAsia="Calibri" w:hAnsi="Arial" w:cs="Arial"/>
                <w:b/>
                <w:noProof/>
                <w:sz w:val="22"/>
                <w:szCs w:val="22"/>
              </w:rPr>
              <w:t>Necessary to make the development acceptable in planning terms</w:t>
            </w:r>
          </w:p>
        </w:tc>
        <w:tc>
          <w:tcPr>
            <w:tcW w:w="82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3F471E" w14:textId="485538A0" w:rsidR="0034777D" w:rsidRPr="0034777D" w:rsidRDefault="0034777D" w:rsidP="0034777D">
            <w:pPr>
              <w:spacing w:after="120"/>
              <w:rPr>
                <w:rFonts w:ascii="Arial" w:eastAsia="Calibri" w:hAnsi="Arial" w:cs="Arial"/>
                <w:noProof/>
                <w:sz w:val="22"/>
                <w:szCs w:val="22"/>
              </w:rPr>
            </w:pPr>
            <w:r w:rsidRPr="0034777D">
              <w:rPr>
                <w:rFonts w:ascii="Arial" w:eastAsia="Calibri" w:hAnsi="Arial" w:cs="Arial"/>
                <w:noProof/>
                <w:sz w:val="22"/>
                <w:szCs w:val="22"/>
              </w:rPr>
              <w:t>We would like to discuss the potential for S106 funding to be used to provide additional capacity at a</w:t>
            </w:r>
            <w:r>
              <w:rPr>
                <w:rFonts w:ascii="Arial" w:eastAsia="Calibri" w:hAnsi="Arial" w:cs="Arial"/>
                <w:noProof/>
                <w:sz w:val="22"/>
                <w:szCs w:val="22"/>
              </w:rPr>
              <w:t>ny</w:t>
            </w:r>
            <w:r w:rsidRPr="0034777D">
              <w:rPr>
                <w:rFonts w:ascii="Arial" w:eastAsia="Calibri" w:hAnsi="Arial" w:cs="Arial"/>
                <w:noProof/>
                <w:sz w:val="22"/>
                <w:szCs w:val="22"/>
              </w:rPr>
              <w:t xml:space="preserve"> practice in the vicinity of the development, which may be through the extension</w:t>
            </w:r>
            <w:r w:rsidR="0017075C">
              <w:rPr>
                <w:rFonts w:ascii="Arial" w:eastAsia="Calibri" w:hAnsi="Arial" w:cs="Arial"/>
                <w:noProof/>
                <w:sz w:val="22"/>
                <w:szCs w:val="22"/>
              </w:rPr>
              <w:t xml:space="preserve"> or reconfiguration</w:t>
            </w:r>
            <w:r w:rsidRPr="0034777D">
              <w:rPr>
                <w:rFonts w:ascii="Arial" w:eastAsia="Calibri" w:hAnsi="Arial" w:cs="Arial"/>
                <w:noProof/>
                <w:sz w:val="22"/>
                <w:szCs w:val="22"/>
              </w:rPr>
              <w:t xml:space="preserve"> of one of more existing site, or a new building.</w:t>
            </w:r>
          </w:p>
          <w:p w14:paraId="460B2B6C" w14:textId="735AD466" w:rsidR="0034777D" w:rsidRPr="00F6082B" w:rsidRDefault="0034777D" w:rsidP="006C533C">
            <w:pPr>
              <w:rPr>
                <w:rFonts w:ascii="Arial" w:eastAsia="Calibri" w:hAnsi="Arial" w:cs="Arial"/>
                <w:noProof/>
                <w:sz w:val="22"/>
                <w:szCs w:val="22"/>
              </w:rPr>
            </w:pPr>
          </w:p>
        </w:tc>
      </w:tr>
      <w:tr w:rsidR="00225129" w:rsidRPr="00F6082B" w14:paraId="727BF43A" w14:textId="77777777" w:rsidTr="00FB06A8">
        <w:trPr>
          <w:cantSplit/>
        </w:trPr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424BED" w14:textId="77777777" w:rsidR="00225129" w:rsidRPr="00F6082B" w:rsidRDefault="00225129" w:rsidP="00F6082B">
            <w:pPr>
              <w:autoSpaceDE w:val="0"/>
              <w:autoSpaceDN w:val="0"/>
              <w:adjustRightInd w:val="0"/>
              <w:spacing w:after="120"/>
              <w:jc w:val="center"/>
              <w:rPr>
                <w:rFonts w:ascii="Arial" w:eastAsia="Calibri" w:hAnsi="Arial" w:cs="Arial"/>
                <w:b/>
                <w:noProof/>
                <w:color w:val="000000"/>
                <w:sz w:val="22"/>
                <w:szCs w:val="22"/>
              </w:rPr>
            </w:pPr>
            <w:r w:rsidRPr="00F6082B">
              <w:rPr>
                <w:rFonts w:ascii="Arial" w:eastAsia="Calibri" w:hAnsi="Arial" w:cs="Arial"/>
                <w:b/>
                <w:noProof/>
                <w:color w:val="000000"/>
                <w:sz w:val="22"/>
                <w:szCs w:val="22"/>
              </w:rPr>
              <w:t>Plans to address capacity issues</w:t>
            </w:r>
          </w:p>
        </w:tc>
        <w:tc>
          <w:tcPr>
            <w:tcW w:w="82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677839" w14:textId="77777777" w:rsidR="00225129" w:rsidRPr="00F6082B" w:rsidRDefault="00225129" w:rsidP="00083760">
            <w:pPr>
              <w:spacing w:after="120"/>
              <w:rPr>
                <w:rFonts w:ascii="Arial" w:eastAsia="Calibri" w:hAnsi="Arial" w:cs="Arial"/>
                <w:noProof/>
                <w:sz w:val="22"/>
                <w:szCs w:val="22"/>
              </w:rPr>
            </w:pPr>
            <w:r w:rsidRPr="00760F54">
              <w:rPr>
                <w:rFonts w:ascii="Arial" w:hAnsi="Arial" w:cs="Arial"/>
                <w:sz w:val="22"/>
              </w:rPr>
              <w:t>The amount requested is proportionate to the scale of t</w:t>
            </w:r>
            <w:r w:rsidR="00760F54">
              <w:rPr>
                <w:rFonts w:ascii="Arial" w:hAnsi="Arial" w:cs="Arial"/>
                <w:sz w:val="22"/>
              </w:rPr>
              <w:t>he</w:t>
            </w:r>
            <w:r w:rsidR="00281C02">
              <w:rPr>
                <w:rFonts w:ascii="Arial" w:hAnsi="Arial" w:cs="Arial"/>
                <w:sz w:val="22"/>
              </w:rPr>
              <w:t xml:space="preserve"> housing development proposed.</w:t>
            </w:r>
          </w:p>
        </w:tc>
      </w:tr>
      <w:tr w:rsidR="00225129" w:rsidRPr="00F6082B" w14:paraId="481CE209" w14:textId="77777777" w:rsidTr="00FB06A8">
        <w:trPr>
          <w:cantSplit/>
          <w:trHeight w:val="4289"/>
        </w:trPr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5546E4" w14:textId="77777777" w:rsidR="00225129" w:rsidRPr="00F6082B" w:rsidRDefault="00225129" w:rsidP="00F6082B">
            <w:pPr>
              <w:autoSpaceDE w:val="0"/>
              <w:autoSpaceDN w:val="0"/>
              <w:adjustRightInd w:val="0"/>
              <w:spacing w:after="120"/>
              <w:jc w:val="center"/>
              <w:rPr>
                <w:rFonts w:ascii="Arial" w:eastAsia="Calibri" w:hAnsi="Arial" w:cs="Arial"/>
                <w:b/>
                <w:noProof/>
                <w:color w:val="000000"/>
                <w:sz w:val="22"/>
                <w:szCs w:val="22"/>
              </w:rPr>
            </w:pPr>
            <w:r w:rsidRPr="00F6082B">
              <w:rPr>
                <w:rFonts w:ascii="Arial" w:eastAsia="Calibri" w:hAnsi="Arial" w:cs="Arial"/>
                <w:b/>
                <w:noProof/>
                <w:color w:val="000000"/>
                <w:sz w:val="22"/>
                <w:szCs w:val="22"/>
              </w:rPr>
              <w:t>Fairly and reasonably related in scale and kind to the development.</w:t>
            </w:r>
          </w:p>
        </w:tc>
        <w:tc>
          <w:tcPr>
            <w:tcW w:w="82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8D4902" w14:textId="77777777" w:rsidR="00267B39" w:rsidRDefault="00225129" w:rsidP="00F6082B">
            <w:pPr>
              <w:spacing w:after="120"/>
              <w:rPr>
                <w:rFonts w:ascii="Arial" w:eastAsia="Calibri" w:hAnsi="Arial" w:cs="Arial"/>
                <w:noProof/>
                <w:sz w:val="22"/>
                <w:szCs w:val="22"/>
              </w:rPr>
            </w:pPr>
            <w:r w:rsidRPr="00F6082B">
              <w:rPr>
                <w:rFonts w:ascii="Arial" w:eastAsia="Calibri" w:hAnsi="Arial" w:cs="Arial"/>
                <w:noProof/>
                <w:sz w:val="22"/>
                <w:szCs w:val="22"/>
              </w:rPr>
              <w:t>The indicative size of the premises requirements has been calculated based on current typical sizes of new surgery projects factoring in a range of list sizes recognising economies of scale in larger practices. The cost per sq m has been identified by a quantity surveyor experienced in health care projects.</w:t>
            </w:r>
          </w:p>
          <w:p w14:paraId="3936A3B3" w14:textId="713895AE" w:rsidR="00225129" w:rsidRPr="00826544" w:rsidRDefault="00225129" w:rsidP="00F6082B">
            <w:pPr>
              <w:spacing w:after="120"/>
              <w:rPr>
                <w:rFonts w:ascii="Arial" w:eastAsia="Calibri" w:hAnsi="Arial" w:cs="Arial"/>
                <w:noProof/>
                <w:color w:val="FF0000"/>
                <w:sz w:val="22"/>
                <w:szCs w:val="22"/>
              </w:rPr>
            </w:pPr>
            <w:r w:rsidRPr="00F6082B">
              <w:rPr>
                <w:rFonts w:ascii="Arial" w:eastAsia="Calibri" w:hAnsi="Arial" w:cs="Arial"/>
                <w:noProof/>
                <w:sz w:val="22"/>
                <w:szCs w:val="22"/>
              </w:rPr>
              <w:t>This is the cost of providing a</w:t>
            </w:r>
            <w:r w:rsidR="004A2548">
              <w:rPr>
                <w:rFonts w:ascii="Arial" w:eastAsia="Calibri" w:hAnsi="Arial" w:cs="Arial"/>
                <w:noProof/>
                <w:sz w:val="22"/>
                <w:szCs w:val="22"/>
              </w:rPr>
              <w:t xml:space="preserve">dditional accommodation for </w:t>
            </w:r>
            <w:r w:rsidR="00826544">
              <w:rPr>
                <w:rFonts w:ascii="Arial" w:eastAsia="Calibri" w:hAnsi="Arial" w:cs="Arial"/>
                <w:noProof/>
                <w:color w:val="FF0000"/>
                <w:sz w:val="22"/>
                <w:szCs w:val="22"/>
              </w:rPr>
              <w:t>2</w:t>
            </w:r>
            <w:r w:rsidR="00EA77C3">
              <w:rPr>
                <w:rFonts w:ascii="Arial" w:eastAsia="Calibri" w:hAnsi="Arial" w:cs="Arial"/>
                <w:noProof/>
                <w:color w:val="FF0000"/>
                <w:sz w:val="22"/>
                <w:szCs w:val="22"/>
              </w:rPr>
              <w:t>30</w:t>
            </w:r>
            <w:r w:rsidR="00B229EC">
              <w:rPr>
                <w:rFonts w:ascii="Arial" w:eastAsia="Calibri" w:hAnsi="Arial" w:cs="Arial"/>
                <w:noProof/>
                <w:color w:val="FF0000"/>
                <w:sz w:val="22"/>
                <w:szCs w:val="22"/>
              </w:rPr>
              <w:t xml:space="preserve"> </w:t>
            </w:r>
            <w:r w:rsidRPr="00B229EC">
              <w:rPr>
                <w:rFonts w:ascii="Arial" w:eastAsia="Calibri" w:hAnsi="Arial" w:cs="Arial"/>
                <w:b/>
                <w:noProof/>
                <w:sz w:val="22"/>
                <w:szCs w:val="22"/>
              </w:rPr>
              <w:t>(</w:t>
            </w:r>
            <w:r w:rsidRPr="00F6082B">
              <w:rPr>
                <w:rFonts w:ascii="Arial" w:eastAsia="Calibri" w:hAnsi="Arial" w:cs="Arial"/>
                <w:b/>
                <w:noProof/>
                <w:sz w:val="22"/>
                <w:szCs w:val="22"/>
              </w:rPr>
              <w:t>B)</w:t>
            </w:r>
            <w:r w:rsidRPr="00F6082B">
              <w:rPr>
                <w:rFonts w:ascii="Arial" w:eastAsia="Calibri" w:hAnsi="Arial" w:cs="Arial"/>
                <w:noProof/>
                <w:sz w:val="22"/>
                <w:szCs w:val="22"/>
              </w:rPr>
              <w:t xml:space="preserve"> patients: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721"/>
              <w:gridCol w:w="366"/>
              <w:gridCol w:w="1780"/>
              <w:gridCol w:w="345"/>
              <w:gridCol w:w="1782"/>
              <w:gridCol w:w="345"/>
              <w:gridCol w:w="1693"/>
            </w:tblGrid>
            <w:tr w:rsidR="00225129" w:rsidRPr="00F6082B" w14:paraId="63BF2581" w14:textId="77777777" w:rsidTr="00267B39">
              <w:trPr>
                <w:trHeight w:val="2417"/>
              </w:trPr>
              <w:tc>
                <w:tcPr>
                  <w:tcW w:w="17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32D8EE" w14:textId="77777777" w:rsidR="00225129" w:rsidRPr="00F6082B" w:rsidRDefault="00225129" w:rsidP="00F6082B">
                  <w:pPr>
                    <w:autoSpaceDE w:val="0"/>
                    <w:autoSpaceDN w:val="0"/>
                    <w:adjustRightInd w:val="0"/>
                    <w:spacing w:after="120"/>
                    <w:jc w:val="center"/>
                    <w:rPr>
                      <w:rFonts w:ascii="Arial" w:eastAsia="Calibri" w:hAnsi="Arial" w:cs="Arial"/>
                      <w:noProof/>
                      <w:color w:val="000000"/>
                      <w:sz w:val="22"/>
                      <w:szCs w:val="22"/>
                    </w:rPr>
                  </w:pPr>
                  <w:r w:rsidRPr="00F6082B">
                    <w:rPr>
                      <w:rFonts w:ascii="Arial" w:eastAsia="Calibri" w:hAnsi="Arial" w:cs="Arial"/>
                      <w:noProof/>
                      <w:color w:val="000000"/>
                      <w:sz w:val="22"/>
                      <w:szCs w:val="22"/>
                    </w:rPr>
                    <w:t xml:space="preserve">(B) Additional patients to be accommodated </w:t>
                  </w:r>
                </w:p>
                <w:p w14:paraId="39B8E034" w14:textId="77777777" w:rsidR="00225129" w:rsidRPr="00F6082B" w:rsidRDefault="00225129" w:rsidP="00F6082B">
                  <w:pPr>
                    <w:autoSpaceDE w:val="0"/>
                    <w:autoSpaceDN w:val="0"/>
                    <w:adjustRightInd w:val="0"/>
                    <w:spacing w:after="120"/>
                    <w:jc w:val="center"/>
                    <w:rPr>
                      <w:rFonts w:ascii="Arial" w:eastAsia="Calibri" w:hAnsi="Arial" w:cs="Arial"/>
                      <w:noProof/>
                      <w:color w:val="000000"/>
                      <w:sz w:val="22"/>
                      <w:szCs w:val="22"/>
                    </w:rPr>
                  </w:pPr>
                </w:p>
                <w:p w14:paraId="047DF826" w14:textId="0F7C2B64" w:rsidR="00225129" w:rsidRPr="00352CBC" w:rsidRDefault="0017075C" w:rsidP="00267B39">
                  <w:pPr>
                    <w:autoSpaceDE w:val="0"/>
                    <w:autoSpaceDN w:val="0"/>
                    <w:adjustRightInd w:val="0"/>
                    <w:spacing w:after="120"/>
                    <w:jc w:val="center"/>
                    <w:rPr>
                      <w:rFonts w:ascii="Arial" w:eastAsia="Calibri" w:hAnsi="Arial" w:cs="Arial"/>
                      <w:noProof/>
                      <w:color w:val="FF0000"/>
                      <w:sz w:val="22"/>
                      <w:szCs w:val="22"/>
                    </w:rPr>
                  </w:pPr>
                  <w:r>
                    <w:rPr>
                      <w:rFonts w:ascii="Arial" w:eastAsia="Calibri" w:hAnsi="Arial" w:cs="Arial"/>
                      <w:noProof/>
                      <w:color w:val="FF0000"/>
                      <w:sz w:val="22"/>
                      <w:szCs w:val="22"/>
                    </w:rPr>
                    <w:t>2</w:t>
                  </w:r>
                  <w:r w:rsidR="00EA77C3">
                    <w:rPr>
                      <w:rFonts w:ascii="Arial" w:eastAsia="Calibri" w:hAnsi="Arial" w:cs="Arial"/>
                      <w:noProof/>
                      <w:color w:val="FF0000"/>
                      <w:sz w:val="22"/>
                      <w:szCs w:val="22"/>
                    </w:rPr>
                    <w:t>30</w:t>
                  </w:r>
                </w:p>
              </w:tc>
              <w:tc>
                <w:tcPr>
                  <w:tcW w:w="3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FA56FB7" w14:textId="77777777" w:rsidR="00225129" w:rsidRPr="00F6082B" w:rsidRDefault="00225129" w:rsidP="00F6082B">
                  <w:pPr>
                    <w:autoSpaceDE w:val="0"/>
                    <w:autoSpaceDN w:val="0"/>
                    <w:adjustRightInd w:val="0"/>
                    <w:spacing w:after="120"/>
                    <w:jc w:val="center"/>
                    <w:rPr>
                      <w:rFonts w:ascii="Arial" w:eastAsia="Calibri" w:hAnsi="Arial" w:cs="Arial"/>
                      <w:noProof/>
                      <w:color w:val="000000"/>
                      <w:sz w:val="22"/>
                      <w:szCs w:val="22"/>
                    </w:rPr>
                  </w:pPr>
                  <w:r w:rsidRPr="00F6082B">
                    <w:rPr>
                      <w:rFonts w:ascii="Arial" w:eastAsia="Calibri" w:hAnsi="Arial" w:cs="Arial"/>
                      <w:noProof/>
                      <w:color w:val="000000"/>
                      <w:sz w:val="22"/>
                      <w:szCs w:val="22"/>
                    </w:rPr>
                    <w:t>x</w:t>
                  </w:r>
                </w:p>
              </w:tc>
              <w:tc>
                <w:tcPr>
                  <w:tcW w:w="17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BBBC3D" w14:textId="77777777" w:rsidR="00C318AE" w:rsidRDefault="00225129" w:rsidP="00F6082B">
                  <w:pPr>
                    <w:autoSpaceDE w:val="0"/>
                    <w:autoSpaceDN w:val="0"/>
                    <w:adjustRightInd w:val="0"/>
                    <w:spacing w:after="120"/>
                    <w:jc w:val="center"/>
                    <w:rPr>
                      <w:rFonts w:ascii="Arial" w:eastAsia="Calibri" w:hAnsi="Arial" w:cs="Arial"/>
                      <w:noProof/>
                      <w:color w:val="000000"/>
                      <w:sz w:val="22"/>
                      <w:szCs w:val="22"/>
                    </w:rPr>
                  </w:pPr>
                  <w:r w:rsidRPr="00F6082B">
                    <w:rPr>
                      <w:rFonts w:ascii="Arial" w:eastAsia="Calibri" w:hAnsi="Arial" w:cs="Arial"/>
                      <w:noProof/>
                      <w:color w:val="000000"/>
                      <w:sz w:val="22"/>
                      <w:szCs w:val="22"/>
                    </w:rPr>
                    <w:t>(D) Standard area m</w:t>
                  </w:r>
                  <w:r w:rsidRPr="00F6082B">
                    <w:rPr>
                      <w:rFonts w:ascii="Arial" w:eastAsia="Calibri" w:hAnsi="Arial" w:cs="Arial"/>
                      <w:noProof/>
                      <w:color w:val="000000"/>
                      <w:sz w:val="22"/>
                      <w:szCs w:val="22"/>
                      <w:vertAlign w:val="superscript"/>
                    </w:rPr>
                    <w:t>2</w:t>
                  </w:r>
                  <w:r w:rsidRPr="00F6082B">
                    <w:rPr>
                      <w:rFonts w:ascii="Arial" w:eastAsia="Calibri" w:hAnsi="Arial" w:cs="Arial"/>
                      <w:noProof/>
                      <w:color w:val="000000"/>
                      <w:sz w:val="22"/>
                      <w:szCs w:val="22"/>
                    </w:rPr>
                    <w:t>/person Based o</w:t>
                  </w:r>
                  <w:r w:rsidR="00C318AE">
                    <w:rPr>
                      <w:rFonts w:ascii="Arial" w:eastAsia="Calibri" w:hAnsi="Arial" w:cs="Arial"/>
                      <w:noProof/>
                      <w:color w:val="000000"/>
                      <w:sz w:val="22"/>
                      <w:szCs w:val="22"/>
                    </w:rPr>
                    <w:t xml:space="preserve">n total list size of approx. </w:t>
                  </w:r>
                </w:p>
                <w:p w14:paraId="15313446" w14:textId="77777777" w:rsidR="00225129" w:rsidRPr="00F6082B" w:rsidRDefault="00C318AE" w:rsidP="00267B39">
                  <w:pPr>
                    <w:autoSpaceDE w:val="0"/>
                    <w:autoSpaceDN w:val="0"/>
                    <w:adjustRightInd w:val="0"/>
                    <w:spacing w:after="120"/>
                    <w:jc w:val="center"/>
                    <w:rPr>
                      <w:rFonts w:ascii="Arial" w:eastAsia="Calibri" w:hAnsi="Arial" w:cs="Arial"/>
                      <w:noProof/>
                      <w:sz w:val="22"/>
                      <w:szCs w:val="22"/>
                    </w:rPr>
                  </w:pPr>
                  <w:r w:rsidRPr="00082983">
                    <w:rPr>
                      <w:rFonts w:ascii="Arial" w:eastAsia="Calibri" w:hAnsi="Arial" w:cs="Arial"/>
                      <w:noProof/>
                      <w:sz w:val="22"/>
                      <w:szCs w:val="22"/>
                    </w:rPr>
                    <w:t>0.08 m</w:t>
                  </w:r>
                  <w:r w:rsidRPr="00082983">
                    <w:rPr>
                      <w:rFonts w:ascii="Arial" w:eastAsia="Calibri" w:hAnsi="Arial" w:cs="Arial"/>
                      <w:noProof/>
                      <w:sz w:val="22"/>
                      <w:szCs w:val="22"/>
                      <w:vertAlign w:val="superscript"/>
                    </w:rPr>
                    <w:t>2</w:t>
                  </w:r>
                  <w:r w:rsidR="00225129" w:rsidRPr="00F6082B">
                    <w:rPr>
                      <w:rFonts w:ascii="Arial" w:eastAsia="Calibri" w:hAnsi="Arial" w:cs="Arial"/>
                      <w:noProof/>
                      <w:color w:val="000000"/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3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BAF192E" w14:textId="77777777" w:rsidR="00225129" w:rsidRPr="00F6082B" w:rsidRDefault="00225129" w:rsidP="00F6082B">
                  <w:pPr>
                    <w:spacing w:after="120"/>
                    <w:jc w:val="center"/>
                    <w:rPr>
                      <w:rFonts w:ascii="Arial" w:eastAsia="Calibri" w:hAnsi="Arial" w:cs="Arial"/>
                      <w:noProof/>
                      <w:sz w:val="22"/>
                      <w:szCs w:val="22"/>
                    </w:rPr>
                  </w:pPr>
                  <w:r w:rsidRPr="00F6082B">
                    <w:rPr>
                      <w:rFonts w:ascii="Arial" w:eastAsia="Calibri" w:hAnsi="Arial" w:cs="Arial"/>
                      <w:noProof/>
                      <w:sz w:val="22"/>
                      <w:szCs w:val="22"/>
                    </w:rPr>
                    <w:t>x</w:t>
                  </w:r>
                </w:p>
              </w:tc>
              <w:tc>
                <w:tcPr>
                  <w:tcW w:w="17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65B295" w14:textId="77777777" w:rsidR="00225129" w:rsidRPr="00F6082B" w:rsidRDefault="00225129" w:rsidP="00F6082B">
                  <w:pPr>
                    <w:autoSpaceDE w:val="0"/>
                    <w:autoSpaceDN w:val="0"/>
                    <w:adjustRightInd w:val="0"/>
                    <w:spacing w:after="120"/>
                    <w:jc w:val="center"/>
                    <w:rPr>
                      <w:rFonts w:ascii="Arial" w:eastAsia="Calibri" w:hAnsi="Arial" w:cs="Arial"/>
                      <w:noProof/>
                      <w:color w:val="000000"/>
                      <w:sz w:val="22"/>
                      <w:szCs w:val="22"/>
                    </w:rPr>
                  </w:pPr>
                  <w:r w:rsidRPr="00F6082B">
                    <w:rPr>
                      <w:rFonts w:ascii="Arial" w:eastAsia="Calibri" w:hAnsi="Arial" w:cs="Arial"/>
                      <w:noProof/>
                      <w:color w:val="000000"/>
                      <w:sz w:val="22"/>
                      <w:szCs w:val="22"/>
                    </w:rPr>
                    <w:t xml:space="preserve">(E) Cost of extension including fees </w:t>
                  </w:r>
                  <w:r w:rsidRPr="00F6082B">
                    <w:rPr>
                      <w:rFonts w:ascii="Arial" w:eastAsia="Calibri" w:hAnsi="Arial" w:cs="Arial"/>
                      <w:i/>
                      <w:iCs/>
                      <w:noProof/>
                      <w:color w:val="000000"/>
                      <w:sz w:val="22"/>
                      <w:szCs w:val="22"/>
                    </w:rPr>
                    <w:t>£/</w:t>
                  </w:r>
                  <w:r w:rsidRPr="00F6082B">
                    <w:rPr>
                      <w:rFonts w:ascii="Arial" w:eastAsia="Calibri" w:hAnsi="Arial" w:cs="Arial"/>
                      <w:noProof/>
                      <w:color w:val="000000"/>
                      <w:sz w:val="22"/>
                      <w:szCs w:val="22"/>
                    </w:rPr>
                    <w:t>m</w:t>
                  </w:r>
                  <w:r w:rsidRPr="00F6082B">
                    <w:rPr>
                      <w:rFonts w:ascii="Arial" w:eastAsia="Calibri" w:hAnsi="Arial" w:cs="Arial"/>
                      <w:noProof/>
                      <w:color w:val="000000"/>
                      <w:sz w:val="22"/>
                      <w:szCs w:val="22"/>
                      <w:vertAlign w:val="superscript"/>
                    </w:rPr>
                    <w:t>2</w:t>
                  </w:r>
                </w:p>
                <w:p w14:paraId="0380D2CD" w14:textId="77777777" w:rsidR="00225129" w:rsidRPr="00F6082B" w:rsidRDefault="00225129" w:rsidP="00F6082B">
                  <w:pPr>
                    <w:autoSpaceDE w:val="0"/>
                    <w:autoSpaceDN w:val="0"/>
                    <w:adjustRightInd w:val="0"/>
                    <w:spacing w:after="120"/>
                    <w:jc w:val="center"/>
                    <w:rPr>
                      <w:rFonts w:ascii="Arial" w:eastAsia="Calibri" w:hAnsi="Arial" w:cs="Arial"/>
                      <w:noProof/>
                      <w:color w:val="000000"/>
                      <w:sz w:val="22"/>
                      <w:szCs w:val="22"/>
                    </w:rPr>
                  </w:pPr>
                </w:p>
                <w:p w14:paraId="0023BFB1" w14:textId="3763657D" w:rsidR="00592C7B" w:rsidRPr="00F6082B" w:rsidRDefault="00592C7B" w:rsidP="00592C7B">
                  <w:pPr>
                    <w:autoSpaceDE w:val="0"/>
                    <w:autoSpaceDN w:val="0"/>
                    <w:adjustRightInd w:val="0"/>
                    <w:spacing w:after="120"/>
                    <w:jc w:val="center"/>
                    <w:rPr>
                      <w:rFonts w:ascii="Arial" w:eastAsia="Calibri" w:hAnsi="Arial" w:cs="Arial"/>
                      <w:noProof/>
                      <w:color w:val="000000"/>
                      <w:sz w:val="22"/>
                      <w:szCs w:val="22"/>
                    </w:rPr>
                  </w:pPr>
                  <w:r w:rsidRPr="00F6082B">
                    <w:rPr>
                      <w:rFonts w:ascii="Arial" w:eastAsia="Calibri" w:hAnsi="Arial" w:cs="Arial"/>
                      <w:noProof/>
                      <w:color w:val="000000"/>
                      <w:sz w:val="22"/>
                      <w:szCs w:val="22"/>
                    </w:rPr>
                    <w:t>£</w:t>
                  </w:r>
                  <w:r w:rsidR="00F00D84">
                    <w:rPr>
                      <w:rFonts w:ascii="Arial" w:eastAsia="Calibri" w:hAnsi="Arial" w:cs="Arial"/>
                      <w:noProof/>
                      <w:color w:val="000000"/>
                      <w:sz w:val="22"/>
                      <w:szCs w:val="22"/>
                    </w:rPr>
                    <w:t>4,500</w:t>
                  </w:r>
                  <w:r>
                    <w:rPr>
                      <w:rFonts w:ascii="Arial" w:eastAsia="Calibri" w:hAnsi="Arial" w:cs="Arial"/>
                      <w:noProof/>
                      <w:color w:val="000000"/>
                      <w:sz w:val="22"/>
                      <w:szCs w:val="22"/>
                    </w:rPr>
                    <w:t>*</w:t>
                  </w:r>
                </w:p>
                <w:p w14:paraId="767DAC22" w14:textId="77777777" w:rsidR="00225129" w:rsidRPr="00F6082B" w:rsidRDefault="00225129" w:rsidP="00267B39">
                  <w:pPr>
                    <w:autoSpaceDE w:val="0"/>
                    <w:autoSpaceDN w:val="0"/>
                    <w:adjustRightInd w:val="0"/>
                    <w:spacing w:after="120"/>
                    <w:jc w:val="center"/>
                    <w:rPr>
                      <w:rFonts w:ascii="Arial" w:eastAsia="Calibri" w:hAnsi="Arial" w:cs="Arial"/>
                      <w:noProof/>
                      <w:sz w:val="22"/>
                      <w:szCs w:val="22"/>
                    </w:rPr>
                  </w:pPr>
                </w:p>
              </w:tc>
              <w:tc>
                <w:tcPr>
                  <w:tcW w:w="3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E419574" w14:textId="77777777" w:rsidR="00225129" w:rsidRPr="00F6082B" w:rsidRDefault="00225129" w:rsidP="00F6082B">
                  <w:pPr>
                    <w:spacing w:after="120"/>
                    <w:jc w:val="center"/>
                    <w:rPr>
                      <w:rFonts w:ascii="Arial" w:eastAsia="Calibri" w:hAnsi="Arial" w:cs="Arial"/>
                      <w:noProof/>
                      <w:sz w:val="22"/>
                      <w:szCs w:val="22"/>
                    </w:rPr>
                  </w:pPr>
                  <w:r w:rsidRPr="00F6082B">
                    <w:rPr>
                      <w:rFonts w:ascii="Arial" w:eastAsia="Calibri" w:hAnsi="Arial" w:cs="Arial"/>
                      <w:noProof/>
                      <w:sz w:val="22"/>
                      <w:szCs w:val="22"/>
                    </w:rPr>
                    <w:t>=</w:t>
                  </w:r>
                </w:p>
              </w:tc>
              <w:tc>
                <w:tcPr>
                  <w:tcW w:w="16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0F6A2B" w14:textId="77777777" w:rsidR="00225129" w:rsidRPr="00F6082B" w:rsidRDefault="00225129" w:rsidP="00F6082B">
                  <w:pPr>
                    <w:autoSpaceDE w:val="0"/>
                    <w:autoSpaceDN w:val="0"/>
                    <w:adjustRightInd w:val="0"/>
                    <w:spacing w:after="120"/>
                    <w:jc w:val="center"/>
                    <w:rPr>
                      <w:rFonts w:ascii="Arial" w:eastAsia="Calibri" w:hAnsi="Arial" w:cs="Arial"/>
                      <w:noProof/>
                      <w:color w:val="000000"/>
                      <w:sz w:val="22"/>
                      <w:szCs w:val="22"/>
                    </w:rPr>
                  </w:pPr>
                  <w:r w:rsidRPr="00F6082B">
                    <w:rPr>
                      <w:rFonts w:ascii="Arial" w:eastAsia="Calibri" w:hAnsi="Arial" w:cs="Arial"/>
                      <w:noProof/>
                      <w:color w:val="000000"/>
                      <w:sz w:val="22"/>
                      <w:szCs w:val="22"/>
                    </w:rPr>
                    <w:t>Total cost</w:t>
                  </w:r>
                </w:p>
                <w:p w14:paraId="7B68C417" w14:textId="77777777" w:rsidR="00225129" w:rsidRPr="00F6082B" w:rsidRDefault="00225129" w:rsidP="00F6082B">
                  <w:pPr>
                    <w:autoSpaceDE w:val="0"/>
                    <w:autoSpaceDN w:val="0"/>
                    <w:adjustRightInd w:val="0"/>
                    <w:spacing w:after="120"/>
                    <w:jc w:val="center"/>
                    <w:rPr>
                      <w:rFonts w:ascii="Arial" w:eastAsia="Calibri" w:hAnsi="Arial" w:cs="Arial"/>
                      <w:noProof/>
                      <w:color w:val="000000"/>
                      <w:sz w:val="22"/>
                      <w:szCs w:val="22"/>
                    </w:rPr>
                  </w:pPr>
                  <w:r w:rsidRPr="00F6082B">
                    <w:rPr>
                      <w:rFonts w:ascii="Arial" w:eastAsia="Calibri" w:hAnsi="Arial" w:cs="Arial"/>
                      <w:noProof/>
                      <w:color w:val="000000"/>
                      <w:sz w:val="22"/>
                      <w:szCs w:val="22"/>
                    </w:rPr>
                    <w:t>(B) x (D) x (E)</w:t>
                  </w:r>
                </w:p>
                <w:p w14:paraId="7D37A9B4" w14:textId="77777777" w:rsidR="00BA5B5C" w:rsidRDefault="00BA5B5C" w:rsidP="00F6082B">
                  <w:pPr>
                    <w:spacing w:after="120"/>
                    <w:jc w:val="center"/>
                    <w:rPr>
                      <w:rFonts w:ascii="Arial" w:eastAsia="Calibri" w:hAnsi="Arial" w:cs="Arial"/>
                      <w:noProof/>
                      <w:sz w:val="22"/>
                      <w:szCs w:val="22"/>
                    </w:rPr>
                  </w:pPr>
                </w:p>
                <w:p w14:paraId="5B764843" w14:textId="4A33DB6E" w:rsidR="00225129" w:rsidRPr="00F6082B" w:rsidRDefault="00826544" w:rsidP="00DA6A29">
                  <w:pPr>
                    <w:spacing w:after="120"/>
                    <w:jc w:val="center"/>
                    <w:rPr>
                      <w:rFonts w:ascii="Arial" w:eastAsia="Calibri" w:hAnsi="Arial" w:cs="Arial"/>
                      <w:noProof/>
                      <w:sz w:val="22"/>
                      <w:szCs w:val="22"/>
                    </w:rPr>
                  </w:pPr>
                  <w:r>
                    <w:rPr>
                      <w:rFonts w:ascii="Arial" w:eastAsia="Calibri" w:hAnsi="Arial" w:cs="Arial"/>
                      <w:noProof/>
                      <w:sz w:val="22"/>
                      <w:szCs w:val="22"/>
                    </w:rPr>
                    <w:t>£</w:t>
                  </w:r>
                  <w:r w:rsidR="00EA77C3">
                    <w:rPr>
                      <w:rFonts w:ascii="Arial" w:eastAsia="Calibri" w:hAnsi="Arial" w:cs="Arial"/>
                      <w:noProof/>
                      <w:sz w:val="22"/>
                      <w:szCs w:val="22"/>
                    </w:rPr>
                    <w:t>82,800</w:t>
                  </w:r>
                </w:p>
              </w:tc>
            </w:tr>
          </w:tbl>
          <w:p w14:paraId="370EA6AC" w14:textId="2588CD58" w:rsidR="00225129" w:rsidRPr="00F6082B" w:rsidRDefault="00592C7B" w:rsidP="00F6082B">
            <w:pPr>
              <w:spacing w:after="120"/>
              <w:rPr>
                <w:rFonts w:ascii="Arial" w:eastAsia="Calibri" w:hAnsi="Arial" w:cs="Arial"/>
                <w:noProof/>
                <w:sz w:val="22"/>
                <w:szCs w:val="22"/>
              </w:rPr>
            </w:pPr>
            <w:r>
              <w:rPr>
                <w:rFonts w:ascii="Arial" w:eastAsia="Calibri" w:hAnsi="Arial" w:cs="Arial"/>
                <w:noProof/>
                <w:sz w:val="22"/>
                <w:szCs w:val="22"/>
              </w:rPr>
              <w:t>*</w:t>
            </w:r>
            <w:r w:rsidR="00F00D84" w:rsidRPr="00F00D84">
              <w:rPr>
                <w:rFonts w:ascii="Arial" w:eastAsia="Calibri" w:hAnsi="Arial" w:cs="Arial"/>
                <w:noProof/>
                <w:sz w:val="22"/>
                <w:szCs w:val="22"/>
              </w:rPr>
              <w:t>Update May 2022 in line with increase build costs.</w:t>
            </w:r>
          </w:p>
        </w:tc>
      </w:tr>
      <w:tr w:rsidR="00225129" w:rsidRPr="00F6082B" w14:paraId="0E7459F9" w14:textId="77777777" w:rsidTr="00FB06A8">
        <w:trPr>
          <w:cantSplit/>
        </w:trPr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184D09" w14:textId="77777777" w:rsidR="00225129" w:rsidRPr="00F6082B" w:rsidRDefault="00267B39" w:rsidP="00F6082B">
            <w:pPr>
              <w:autoSpaceDE w:val="0"/>
              <w:autoSpaceDN w:val="0"/>
              <w:adjustRightInd w:val="0"/>
              <w:spacing w:after="120"/>
              <w:jc w:val="center"/>
              <w:rPr>
                <w:rFonts w:ascii="Arial" w:eastAsia="Calibri" w:hAnsi="Arial" w:cs="Arial"/>
                <w:b/>
                <w:noProof/>
                <w:color w:val="000000"/>
                <w:sz w:val="22"/>
                <w:szCs w:val="22"/>
              </w:rPr>
            </w:pPr>
            <w:r>
              <w:rPr>
                <w:rFonts w:ascii="Arial" w:eastAsia="Calibri" w:hAnsi="Arial" w:cs="Arial"/>
                <w:b/>
                <w:noProof/>
                <w:color w:val="000000"/>
                <w:sz w:val="22"/>
                <w:szCs w:val="22"/>
              </w:rPr>
              <w:t>Financial c</w:t>
            </w:r>
            <w:r w:rsidR="00225129" w:rsidRPr="00F6082B">
              <w:rPr>
                <w:rFonts w:ascii="Arial" w:eastAsia="Calibri" w:hAnsi="Arial" w:cs="Arial"/>
                <w:b/>
                <w:noProof/>
                <w:color w:val="000000"/>
                <w:sz w:val="22"/>
                <w:szCs w:val="22"/>
              </w:rPr>
              <w:t>ontribution requested</w:t>
            </w:r>
          </w:p>
        </w:tc>
        <w:tc>
          <w:tcPr>
            <w:tcW w:w="82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501CFA" w14:textId="210E98D4" w:rsidR="00225129" w:rsidRPr="00F6082B" w:rsidRDefault="00EA77C3" w:rsidP="00083760">
            <w:pPr>
              <w:spacing w:after="120"/>
              <w:rPr>
                <w:rFonts w:ascii="Arial" w:eastAsia="Calibri" w:hAnsi="Arial" w:cs="Arial"/>
                <w:b/>
                <w:noProof/>
                <w:sz w:val="22"/>
                <w:szCs w:val="22"/>
              </w:rPr>
            </w:pPr>
            <w:r>
              <w:rPr>
                <w:rFonts w:ascii="Arial" w:eastAsia="Calibri" w:hAnsi="Arial" w:cs="Arial"/>
                <w:noProof/>
                <w:sz w:val="22"/>
                <w:szCs w:val="22"/>
              </w:rPr>
              <w:t>£82,800</w:t>
            </w:r>
          </w:p>
        </w:tc>
      </w:tr>
      <w:tr w:rsidR="00225129" w:rsidRPr="00F6082B" w14:paraId="640C8EDC" w14:textId="77777777" w:rsidTr="0017075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2"/>
          <w:wBefore w:w="4593" w:type="dxa"/>
          <w:trHeight w:val="621"/>
        </w:trPr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1CCF06" w14:textId="77777777" w:rsidR="00225129" w:rsidRPr="00F6082B" w:rsidRDefault="00225129" w:rsidP="00F6082B">
            <w:pPr>
              <w:spacing w:after="120"/>
              <w:jc w:val="right"/>
              <w:rPr>
                <w:rFonts w:ascii="Arial" w:eastAsia="Calibri" w:hAnsi="Arial" w:cs="Arial"/>
                <w:b/>
                <w:noProof/>
                <w:sz w:val="22"/>
                <w:szCs w:val="22"/>
              </w:rPr>
            </w:pPr>
            <w:r w:rsidRPr="00F6082B">
              <w:rPr>
                <w:rFonts w:ascii="Arial" w:eastAsia="Calibri" w:hAnsi="Arial" w:cs="Arial"/>
                <w:b/>
                <w:noProof/>
                <w:sz w:val="22"/>
                <w:szCs w:val="22"/>
              </w:rPr>
              <w:t>Date of response:</w:t>
            </w:r>
          </w:p>
        </w:tc>
        <w:tc>
          <w:tcPr>
            <w:tcW w:w="3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3EE60F" w14:textId="235DDC7F" w:rsidR="003A3A76" w:rsidRPr="00F6082B" w:rsidRDefault="00EA77C3" w:rsidP="00D54FCB">
            <w:pPr>
              <w:spacing w:after="120"/>
              <w:jc w:val="right"/>
              <w:rPr>
                <w:rFonts w:ascii="Arial" w:eastAsia="Calibri" w:hAnsi="Arial" w:cs="Arial"/>
                <w:b/>
                <w:noProof/>
                <w:sz w:val="22"/>
                <w:szCs w:val="22"/>
              </w:rPr>
            </w:pPr>
            <w:r>
              <w:rPr>
                <w:rFonts w:ascii="Arial" w:eastAsia="Calibri" w:hAnsi="Arial" w:cs="Arial"/>
                <w:b/>
                <w:noProof/>
                <w:sz w:val="22"/>
                <w:szCs w:val="22"/>
              </w:rPr>
              <w:t>30</w:t>
            </w:r>
            <w:r w:rsidR="00826544">
              <w:rPr>
                <w:rFonts w:ascii="Arial" w:eastAsia="Calibri" w:hAnsi="Arial" w:cs="Arial"/>
                <w:b/>
                <w:noProof/>
                <w:sz w:val="22"/>
                <w:szCs w:val="22"/>
              </w:rPr>
              <w:t>/06/2023</w:t>
            </w:r>
          </w:p>
        </w:tc>
      </w:tr>
      <w:tr w:rsidR="00225129" w:rsidRPr="00F6082B" w14:paraId="736565D1" w14:textId="77777777" w:rsidTr="0017075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2"/>
          <w:wBefore w:w="4593" w:type="dxa"/>
          <w:trHeight w:val="862"/>
        </w:trPr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D17DB7" w14:textId="77777777" w:rsidR="00225129" w:rsidRPr="00F6082B" w:rsidRDefault="00225129" w:rsidP="00F6082B">
            <w:pPr>
              <w:spacing w:after="120"/>
              <w:jc w:val="right"/>
              <w:rPr>
                <w:rFonts w:ascii="Arial" w:eastAsia="Calibri" w:hAnsi="Arial" w:cs="Arial"/>
                <w:b/>
                <w:noProof/>
                <w:sz w:val="22"/>
                <w:szCs w:val="22"/>
              </w:rPr>
            </w:pPr>
            <w:r w:rsidRPr="00F6082B">
              <w:rPr>
                <w:rFonts w:ascii="Arial" w:eastAsia="Calibri" w:hAnsi="Arial" w:cs="Arial"/>
                <w:b/>
                <w:noProof/>
                <w:sz w:val="22"/>
                <w:szCs w:val="22"/>
              </w:rPr>
              <w:lastRenderedPageBreak/>
              <w:t>Name/position:</w:t>
            </w:r>
          </w:p>
        </w:tc>
        <w:tc>
          <w:tcPr>
            <w:tcW w:w="3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D0AF9F" w14:textId="60EE589E" w:rsidR="00694C66" w:rsidRDefault="0017075C" w:rsidP="00F6082B">
            <w:pPr>
              <w:spacing w:after="120"/>
              <w:jc w:val="right"/>
              <w:rPr>
                <w:rFonts w:ascii="Arial" w:eastAsia="Calibri" w:hAnsi="Arial" w:cs="Arial"/>
                <w:b/>
                <w:noProof/>
                <w:sz w:val="22"/>
                <w:szCs w:val="22"/>
              </w:rPr>
            </w:pPr>
            <w:r>
              <w:rPr>
                <w:rFonts w:ascii="Arial" w:eastAsia="Calibri" w:hAnsi="Arial" w:cs="Arial"/>
                <w:b/>
                <w:noProof/>
                <w:sz w:val="22"/>
                <w:szCs w:val="22"/>
              </w:rPr>
              <w:t>Jean Richards</w:t>
            </w:r>
          </w:p>
          <w:p w14:paraId="53EE2DF1" w14:textId="79E100AA" w:rsidR="00225129" w:rsidRPr="00F6082B" w:rsidRDefault="0017075C" w:rsidP="00F6082B">
            <w:pPr>
              <w:spacing w:after="120"/>
              <w:jc w:val="right"/>
              <w:rPr>
                <w:rFonts w:ascii="Arial" w:eastAsia="Calibri" w:hAnsi="Arial" w:cs="Arial"/>
                <w:b/>
                <w:noProof/>
                <w:sz w:val="22"/>
                <w:szCs w:val="22"/>
              </w:rPr>
            </w:pPr>
            <w:r>
              <w:rPr>
                <w:rFonts w:ascii="Arial" w:eastAsia="Calibri" w:hAnsi="Arial" w:cs="Arial"/>
                <w:b/>
                <w:noProof/>
                <w:sz w:val="22"/>
                <w:szCs w:val="22"/>
              </w:rPr>
              <w:t xml:space="preserve">Senior </w:t>
            </w:r>
            <w:r w:rsidR="00694C66">
              <w:rPr>
                <w:rFonts w:ascii="Arial" w:eastAsia="Calibri" w:hAnsi="Arial" w:cs="Arial"/>
                <w:b/>
                <w:noProof/>
                <w:sz w:val="22"/>
                <w:szCs w:val="22"/>
              </w:rPr>
              <w:t>GP Commissioning and Development Manager</w:t>
            </w:r>
            <w:r w:rsidR="006F7BD7">
              <w:rPr>
                <w:rFonts w:ascii="Arial" w:eastAsia="Calibri" w:hAnsi="Arial" w:cs="Arial"/>
                <w:b/>
                <w:noProof/>
                <w:sz w:val="22"/>
                <w:szCs w:val="22"/>
              </w:rPr>
              <w:t xml:space="preserve"> </w:t>
            </w:r>
          </w:p>
        </w:tc>
      </w:tr>
    </w:tbl>
    <w:p w14:paraId="13FFF904" w14:textId="77777777" w:rsidR="00225129" w:rsidRPr="00E71B9D" w:rsidRDefault="00225129" w:rsidP="00267B39">
      <w:pPr>
        <w:spacing w:after="120"/>
        <w:rPr>
          <w:rFonts w:ascii="Arial" w:hAnsi="Arial" w:cs="Arial"/>
          <w:sz w:val="22"/>
          <w:szCs w:val="22"/>
        </w:rPr>
      </w:pPr>
    </w:p>
    <w:sectPr w:rsidR="00225129" w:rsidRPr="00E71B9D" w:rsidSect="00225129">
      <w:headerReference w:type="default" r:id="rId12"/>
      <w:type w:val="continuous"/>
      <w:pgSz w:w="11906" w:h="16838"/>
      <w:pgMar w:top="1440" w:right="566" w:bottom="144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236D7E" w14:textId="77777777" w:rsidR="00350B7C" w:rsidRDefault="00350B7C" w:rsidP="00350B7C">
      <w:r>
        <w:separator/>
      </w:r>
    </w:p>
  </w:endnote>
  <w:endnote w:type="continuationSeparator" w:id="0">
    <w:p w14:paraId="5F3D9F9B" w14:textId="77777777" w:rsidR="00350B7C" w:rsidRDefault="00350B7C" w:rsidP="00350B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93C7E0" w14:textId="77777777" w:rsidR="00350B7C" w:rsidRDefault="00350B7C" w:rsidP="00350B7C">
      <w:r>
        <w:separator/>
      </w:r>
    </w:p>
  </w:footnote>
  <w:footnote w:type="continuationSeparator" w:id="0">
    <w:p w14:paraId="372BCE30" w14:textId="77777777" w:rsidR="00350B7C" w:rsidRDefault="00350B7C" w:rsidP="00350B7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0DD7E6" w14:textId="72004E98" w:rsidR="00060CDA" w:rsidRDefault="00F33AE4" w:rsidP="00F33AE4">
    <w:pPr>
      <w:jc w:val="right"/>
      <w:rPr>
        <w:rFonts w:ascii="Arial" w:hAnsi="Arial" w:cs="Arial"/>
        <w:sz w:val="18"/>
        <w:szCs w:val="18"/>
        <w:lang w:eastAsia="en-GB"/>
      </w:rPr>
    </w:pPr>
    <w:r>
      <w:rPr>
        <w:noProof/>
      </w:rPr>
      <w:drawing>
        <wp:inline distT="0" distB="0" distL="0" distR="0" wp14:anchorId="3800A77D" wp14:editId="0C262BDF">
          <wp:extent cx="2038350" cy="916305"/>
          <wp:effectExtent l="0" t="0" r="0" b="0"/>
          <wp:docPr id="3" name="Picture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38350" cy="9163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060CDA" w:rsidRPr="00060CDA">
      <w:rPr>
        <w:lang w:eastAsia="en-GB"/>
      </w:rPr>
      <w:br w:type="textWrapping" w:clear="all"/>
    </w:r>
  </w:p>
  <w:p w14:paraId="4320644D" w14:textId="77777777" w:rsidR="00060CDA" w:rsidRDefault="00060CDA" w:rsidP="00060CDA">
    <w:pPr>
      <w:tabs>
        <w:tab w:val="center" w:pos="4153"/>
        <w:tab w:val="right" w:pos="8306"/>
      </w:tabs>
      <w:jc w:val="right"/>
      <w:rPr>
        <w:rFonts w:ascii="Arial" w:hAnsi="Arial" w:cs="Arial"/>
        <w:sz w:val="18"/>
        <w:szCs w:val="18"/>
        <w:lang w:eastAsia="en-GB"/>
      </w:rPr>
    </w:pPr>
    <w:r w:rsidRPr="00060CDA">
      <w:rPr>
        <w:rFonts w:ascii="Arial" w:hAnsi="Arial" w:cs="Arial"/>
        <w:sz w:val="18"/>
        <w:szCs w:val="18"/>
        <w:lang w:eastAsia="en-GB"/>
      </w:rPr>
      <w:t>Scarsdale</w:t>
    </w:r>
  </w:p>
  <w:p w14:paraId="4CB4BE54" w14:textId="77777777" w:rsidR="00060CDA" w:rsidRPr="00060CDA" w:rsidRDefault="00060CDA" w:rsidP="00060CDA">
    <w:pPr>
      <w:tabs>
        <w:tab w:val="center" w:pos="4153"/>
        <w:tab w:val="right" w:pos="8306"/>
      </w:tabs>
      <w:jc w:val="right"/>
      <w:rPr>
        <w:rFonts w:ascii="Arial" w:hAnsi="Arial" w:cs="Arial"/>
        <w:sz w:val="18"/>
        <w:szCs w:val="18"/>
        <w:lang w:eastAsia="en-GB"/>
      </w:rPr>
    </w:pPr>
    <w:r w:rsidRPr="00060CDA">
      <w:rPr>
        <w:rFonts w:ascii="Arial" w:hAnsi="Arial" w:cs="Arial"/>
        <w:sz w:val="18"/>
        <w:szCs w:val="18"/>
        <w:lang w:eastAsia="en-GB"/>
      </w:rPr>
      <w:t>Nightingale Close</w:t>
    </w:r>
  </w:p>
  <w:p w14:paraId="4CF68CFC" w14:textId="77777777" w:rsidR="00060CDA" w:rsidRPr="00060CDA" w:rsidRDefault="00060CDA" w:rsidP="00060CDA">
    <w:pPr>
      <w:tabs>
        <w:tab w:val="center" w:pos="4153"/>
        <w:tab w:val="right" w:pos="8306"/>
      </w:tabs>
      <w:jc w:val="right"/>
      <w:rPr>
        <w:rFonts w:ascii="Arial" w:hAnsi="Arial" w:cs="Arial"/>
        <w:sz w:val="18"/>
        <w:szCs w:val="18"/>
        <w:lang w:eastAsia="en-GB"/>
      </w:rPr>
    </w:pPr>
    <w:r w:rsidRPr="00060CDA">
      <w:rPr>
        <w:rFonts w:ascii="Arial" w:hAnsi="Arial" w:cs="Arial"/>
        <w:sz w:val="18"/>
        <w:szCs w:val="18"/>
        <w:lang w:eastAsia="en-GB"/>
      </w:rPr>
      <w:t xml:space="preserve">Off Newbold Road </w:t>
    </w:r>
  </w:p>
  <w:p w14:paraId="298B6BAD" w14:textId="77777777" w:rsidR="00060CDA" w:rsidRPr="00060CDA" w:rsidRDefault="00060CDA" w:rsidP="00060CDA">
    <w:pPr>
      <w:tabs>
        <w:tab w:val="center" w:pos="4153"/>
        <w:tab w:val="right" w:pos="8306"/>
      </w:tabs>
      <w:jc w:val="right"/>
      <w:rPr>
        <w:rFonts w:ascii="Arial" w:hAnsi="Arial" w:cs="Arial"/>
        <w:sz w:val="18"/>
        <w:szCs w:val="18"/>
        <w:lang w:eastAsia="en-GB"/>
      </w:rPr>
    </w:pPr>
    <w:r w:rsidRPr="00060CDA">
      <w:rPr>
        <w:rFonts w:ascii="Arial" w:hAnsi="Arial" w:cs="Arial"/>
        <w:sz w:val="18"/>
        <w:szCs w:val="18"/>
        <w:lang w:eastAsia="en-GB"/>
      </w:rPr>
      <w:t xml:space="preserve">Chesterfield </w:t>
    </w:r>
  </w:p>
  <w:p w14:paraId="64AE944D" w14:textId="77777777" w:rsidR="00060CDA" w:rsidRPr="00060CDA" w:rsidRDefault="00060CDA" w:rsidP="00060CDA">
    <w:pPr>
      <w:tabs>
        <w:tab w:val="center" w:pos="4153"/>
        <w:tab w:val="right" w:pos="8306"/>
      </w:tabs>
      <w:jc w:val="right"/>
      <w:rPr>
        <w:rFonts w:ascii="Arial" w:hAnsi="Arial" w:cs="Arial"/>
        <w:sz w:val="18"/>
        <w:szCs w:val="18"/>
        <w:lang w:eastAsia="en-GB"/>
      </w:rPr>
    </w:pPr>
    <w:r w:rsidRPr="00060CDA">
      <w:rPr>
        <w:rFonts w:ascii="Arial" w:hAnsi="Arial" w:cs="Arial"/>
        <w:sz w:val="18"/>
        <w:szCs w:val="18"/>
        <w:lang w:eastAsia="en-GB"/>
      </w:rPr>
      <w:t>S41 7PF</w:t>
    </w:r>
  </w:p>
  <w:p w14:paraId="187C409E" w14:textId="77777777" w:rsidR="00060CDA" w:rsidRPr="00060CDA" w:rsidRDefault="00060CDA" w:rsidP="00060CDA">
    <w:pPr>
      <w:tabs>
        <w:tab w:val="center" w:pos="4153"/>
        <w:tab w:val="right" w:pos="8306"/>
      </w:tabs>
      <w:jc w:val="right"/>
      <w:rPr>
        <w:rFonts w:ascii="Arial" w:hAnsi="Arial" w:cs="Arial"/>
        <w:sz w:val="18"/>
        <w:szCs w:val="18"/>
        <w:lang w:eastAsia="en-GB"/>
      </w:rPr>
    </w:pPr>
  </w:p>
  <w:p w14:paraId="71C79D6D" w14:textId="77777777" w:rsidR="00060CDA" w:rsidRPr="00060CDA" w:rsidRDefault="00060CDA" w:rsidP="00060CDA">
    <w:pPr>
      <w:tabs>
        <w:tab w:val="center" w:pos="4153"/>
        <w:tab w:val="right" w:pos="8306"/>
      </w:tabs>
      <w:jc w:val="right"/>
      <w:rPr>
        <w:rFonts w:ascii="Arial" w:hAnsi="Arial" w:cs="Arial"/>
        <w:sz w:val="18"/>
        <w:szCs w:val="18"/>
        <w:lang w:eastAsia="en-GB"/>
      </w:rPr>
    </w:pPr>
    <w:r w:rsidRPr="00060CDA">
      <w:rPr>
        <w:rFonts w:ascii="Arial" w:hAnsi="Arial" w:cs="Arial"/>
        <w:sz w:val="18"/>
        <w:szCs w:val="18"/>
        <w:lang w:eastAsia="en-GB"/>
      </w:rPr>
      <w:t xml:space="preserve">Tel: </w:t>
    </w:r>
    <w:r>
      <w:rPr>
        <w:rFonts w:ascii="Arial" w:hAnsi="Arial" w:cs="Arial"/>
        <w:sz w:val="18"/>
        <w:szCs w:val="18"/>
        <w:lang w:eastAsia="en-GB"/>
      </w:rPr>
      <w:t>01246 514082</w:t>
    </w:r>
  </w:p>
  <w:p w14:paraId="23D035C8" w14:textId="1E80500B" w:rsidR="00350B7C" w:rsidRDefault="00EA77C3" w:rsidP="00F33AE4">
    <w:pPr>
      <w:pStyle w:val="Header"/>
      <w:jc w:val="right"/>
    </w:pPr>
    <w:hyperlink r:id="rId2" w:history="1">
      <w:r w:rsidR="00F33AE4">
        <w:rPr>
          <w:rStyle w:val="Hyperlink"/>
          <w:rFonts w:cs="Arial"/>
          <w:sz w:val="18"/>
          <w:szCs w:val="18"/>
        </w:rPr>
        <w:t>www.derbyandderbyshireicb.nhs.uk</w:t>
      </w:r>
    </w:hyperlink>
  </w:p>
  <w:p w14:paraId="3B8B81D3" w14:textId="77777777" w:rsidR="00F33AE4" w:rsidRDefault="00F33AE4" w:rsidP="00F33AE4">
    <w:pPr>
      <w:pStyle w:val="Header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55F0336"/>
    <w:multiLevelType w:val="hybridMultilevel"/>
    <w:tmpl w:val="C660D1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6415554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noPunctuationKerning/>
  <w:characterSpacingControl w:val="doNotCompress"/>
  <w:hdrShapeDefaults>
    <o:shapedefaults v:ext="edit" spidmax="593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A4023"/>
    <w:rsid w:val="00016716"/>
    <w:rsid w:val="00024454"/>
    <w:rsid w:val="00060CDA"/>
    <w:rsid w:val="00083760"/>
    <w:rsid w:val="000873D8"/>
    <w:rsid w:val="00090C13"/>
    <w:rsid w:val="00096EFF"/>
    <w:rsid w:val="000A188C"/>
    <w:rsid w:val="000A3CEB"/>
    <w:rsid w:val="000D15DB"/>
    <w:rsid w:val="00101C1A"/>
    <w:rsid w:val="00132FEF"/>
    <w:rsid w:val="00162409"/>
    <w:rsid w:val="0017075C"/>
    <w:rsid w:val="001D4F52"/>
    <w:rsid w:val="0020278E"/>
    <w:rsid w:val="0022189A"/>
    <w:rsid w:val="002236A6"/>
    <w:rsid w:val="00225129"/>
    <w:rsid w:val="00257687"/>
    <w:rsid w:val="00267B39"/>
    <w:rsid w:val="00281C02"/>
    <w:rsid w:val="002C5076"/>
    <w:rsid w:val="002D5186"/>
    <w:rsid w:val="002F68EB"/>
    <w:rsid w:val="00306F2B"/>
    <w:rsid w:val="00311A8A"/>
    <w:rsid w:val="00312A28"/>
    <w:rsid w:val="00322DD3"/>
    <w:rsid w:val="00330CAA"/>
    <w:rsid w:val="00334B0E"/>
    <w:rsid w:val="00341EF5"/>
    <w:rsid w:val="0034777D"/>
    <w:rsid w:val="00350B7C"/>
    <w:rsid w:val="00352CBC"/>
    <w:rsid w:val="003A3A76"/>
    <w:rsid w:val="003F4BFB"/>
    <w:rsid w:val="00460091"/>
    <w:rsid w:val="00474182"/>
    <w:rsid w:val="00490629"/>
    <w:rsid w:val="004A2548"/>
    <w:rsid w:val="004A4023"/>
    <w:rsid w:val="004D5152"/>
    <w:rsid w:val="004E06AA"/>
    <w:rsid w:val="00557964"/>
    <w:rsid w:val="00573D4C"/>
    <w:rsid w:val="00592C7B"/>
    <w:rsid w:val="00593DEC"/>
    <w:rsid w:val="005B37A4"/>
    <w:rsid w:val="00600448"/>
    <w:rsid w:val="006820E6"/>
    <w:rsid w:val="00694C66"/>
    <w:rsid w:val="006C533C"/>
    <w:rsid w:val="006D234D"/>
    <w:rsid w:val="006F7BD7"/>
    <w:rsid w:val="007024F4"/>
    <w:rsid w:val="00741FCF"/>
    <w:rsid w:val="00742649"/>
    <w:rsid w:val="00752027"/>
    <w:rsid w:val="00760F54"/>
    <w:rsid w:val="00764771"/>
    <w:rsid w:val="007D4EE2"/>
    <w:rsid w:val="007F5BC1"/>
    <w:rsid w:val="008046E1"/>
    <w:rsid w:val="0082155E"/>
    <w:rsid w:val="00826544"/>
    <w:rsid w:val="008C40AA"/>
    <w:rsid w:val="008E2507"/>
    <w:rsid w:val="008E709B"/>
    <w:rsid w:val="009229C3"/>
    <w:rsid w:val="00934A09"/>
    <w:rsid w:val="00986683"/>
    <w:rsid w:val="009A3C95"/>
    <w:rsid w:val="009B41FC"/>
    <w:rsid w:val="00A63C91"/>
    <w:rsid w:val="00A8520D"/>
    <w:rsid w:val="00AA4CED"/>
    <w:rsid w:val="00AD7BD9"/>
    <w:rsid w:val="00B229EC"/>
    <w:rsid w:val="00B43AAB"/>
    <w:rsid w:val="00B43F35"/>
    <w:rsid w:val="00B62C0D"/>
    <w:rsid w:val="00B80025"/>
    <w:rsid w:val="00B80694"/>
    <w:rsid w:val="00B86546"/>
    <w:rsid w:val="00BA5B5C"/>
    <w:rsid w:val="00BC204D"/>
    <w:rsid w:val="00C128F8"/>
    <w:rsid w:val="00C24EBF"/>
    <w:rsid w:val="00C318AE"/>
    <w:rsid w:val="00C36742"/>
    <w:rsid w:val="00C50BD5"/>
    <w:rsid w:val="00CB2BD4"/>
    <w:rsid w:val="00CC1B98"/>
    <w:rsid w:val="00D0505B"/>
    <w:rsid w:val="00D54FCB"/>
    <w:rsid w:val="00D92719"/>
    <w:rsid w:val="00DA6A29"/>
    <w:rsid w:val="00DD1FB2"/>
    <w:rsid w:val="00DD2C66"/>
    <w:rsid w:val="00E71B9D"/>
    <w:rsid w:val="00EA1158"/>
    <w:rsid w:val="00EA77C3"/>
    <w:rsid w:val="00EC6E8A"/>
    <w:rsid w:val="00ED4AD0"/>
    <w:rsid w:val="00ED726D"/>
    <w:rsid w:val="00EF69CA"/>
    <w:rsid w:val="00F00D84"/>
    <w:rsid w:val="00F048FD"/>
    <w:rsid w:val="00F332F8"/>
    <w:rsid w:val="00F33AE4"/>
    <w:rsid w:val="00F4421A"/>
    <w:rsid w:val="00F448AF"/>
    <w:rsid w:val="00F6082B"/>
    <w:rsid w:val="00FB06A8"/>
    <w:rsid w:val="00FF6C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9393"/>
    <o:shapelayout v:ext="edit">
      <o:idmap v:ext="edit" data="1"/>
    </o:shapelayout>
  </w:shapeDefaults>
  <w:decimalSymbol w:val="."/>
  <w:listSeparator w:val=","/>
  <w14:docId w14:val="1982BDAE"/>
  <w15:docId w15:val="{556DEE6C-2C6D-41DB-A5BB-CE37487355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C24EBF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D1FB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semiHidden/>
    <w:rPr>
      <w:color w:val="0000FF"/>
      <w:u w:val="single"/>
    </w:rPr>
  </w:style>
  <w:style w:type="paragraph" w:styleId="BodyText">
    <w:name w:val="Body Text"/>
    <w:basedOn w:val="Normal"/>
    <w:semiHidden/>
    <w:rPr>
      <w:rFonts w:ascii="Arial" w:hAnsi="Arial" w:cs="Arial"/>
      <w:b/>
      <w:bCs/>
    </w:rPr>
  </w:style>
  <w:style w:type="character" w:customStyle="1" w:styleId="Heading2Char">
    <w:name w:val="Heading 2 Char"/>
    <w:link w:val="Heading2"/>
    <w:uiPriority w:val="9"/>
    <w:semiHidden/>
    <w:rsid w:val="00DD1FB2"/>
    <w:rPr>
      <w:rFonts w:ascii="Cambria" w:eastAsia="Times New Roman" w:hAnsi="Cambria" w:cs="Times New Roman"/>
      <w:b/>
      <w:bCs/>
      <w:i/>
      <w:iCs/>
      <w:sz w:val="28"/>
      <w:szCs w:val="28"/>
      <w:lang w:eastAsia="en-US"/>
    </w:rPr>
  </w:style>
  <w:style w:type="table" w:styleId="TableGrid">
    <w:name w:val="Table Grid"/>
    <w:basedOn w:val="TableNormal"/>
    <w:uiPriority w:val="59"/>
    <w:rsid w:val="00DD1FB2"/>
    <w:rPr>
      <w:rFonts w:ascii="Calibri" w:eastAsia="Calibri" w:hAnsi="Calibri"/>
      <w:sz w:val="22"/>
      <w:szCs w:val="22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link w:val="Heading1"/>
    <w:uiPriority w:val="9"/>
    <w:rsid w:val="00C24EBF"/>
    <w:rPr>
      <w:rFonts w:ascii="Cambria" w:eastAsia="Times New Roman" w:hAnsi="Cambria" w:cs="Times New Roman"/>
      <w:b/>
      <w:bCs/>
      <w:kern w:val="32"/>
      <w:sz w:val="32"/>
      <w:szCs w:val="32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332F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F332F8"/>
    <w:rPr>
      <w:rFonts w:ascii="Tahoma" w:hAnsi="Tahoma" w:cs="Tahoma"/>
      <w:sz w:val="16"/>
      <w:szCs w:val="16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350B7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50B7C"/>
    <w:rPr>
      <w:sz w:val="24"/>
      <w:szCs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350B7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50B7C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312A2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694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4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58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81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67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6573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350523">
              <w:marLeft w:val="0"/>
              <w:marRight w:val="0"/>
              <w:marTop w:val="465"/>
              <w:marBottom w:val="0"/>
              <w:divBdr>
                <w:top w:val="single" w:sz="12" w:space="0" w:color="B8DDDD"/>
                <w:left w:val="single" w:sz="12" w:space="0" w:color="B8DDDD"/>
                <w:bottom w:val="single" w:sz="12" w:space="0" w:color="B8DDDD"/>
                <w:right w:val="single" w:sz="12" w:space="0" w:color="B8DDDD"/>
              </w:divBdr>
              <w:divsChild>
                <w:div w:id="219945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14190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01721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9372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6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6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32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66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83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25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42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98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3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3880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6430848">
              <w:marLeft w:val="0"/>
              <w:marRight w:val="0"/>
              <w:marTop w:val="465"/>
              <w:marBottom w:val="0"/>
              <w:divBdr>
                <w:top w:val="single" w:sz="12" w:space="0" w:color="B8DDDD"/>
                <w:left w:val="single" w:sz="12" w:space="0" w:color="B8DDDD"/>
                <w:bottom w:val="single" w:sz="12" w:space="0" w:color="B8DDDD"/>
                <w:right w:val="single" w:sz="12" w:space="0" w:color="B8DDDD"/>
              </w:divBdr>
              <w:divsChild>
                <w:div w:id="555355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6301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21487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2711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oleObject" Target="embeddings/Microsoft_Excel_97-2003_Worksheet1.xls"/><Relationship Id="rId5" Type="http://schemas.openxmlformats.org/officeDocument/2006/relationships/webSettings" Target="webSettings.xml"/><Relationship Id="rId15" Type="http://schemas.openxmlformats.org/officeDocument/2006/relationships/customXml" Target="../customXml/item2.xml"/><Relationship Id="rId10" Type="http://schemas.openxmlformats.org/officeDocument/2006/relationships/image" Target="media/image2.emf"/><Relationship Id="rId4" Type="http://schemas.openxmlformats.org/officeDocument/2006/relationships/settings" Target="settings.xml"/><Relationship Id="rId9" Type="http://schemas.openxmlformats.org/officeDocument/2006/relationships/oleObject" Target="embeddings/Microsoft_Excel_97-2003_Worksheet.xls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derbyandderbyshireicb.nhs.uk" TargetMode="External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2A5BC47E250E040BBD2FDB9B5A2B679" ma:contentTypeVersion="17" ma:contentTypeDescription="Create a new document." ma:contentTypeScope="" ma:versionID="802e373bcd38fc7f320634803a749537">
  <xsd:schema xmlns:xsd="http://www.w3.org/2001/XMLSchema" xmlns:xs="http://www.w3.org/2001/XMLSchema" xmlns:p="http://schemas.microsoft.com/office/2006/metadata/properties" xmlns:ns2="f2199ff0-bfd2-4312-b829-f21d85b8e111" xmlns:ns3="0665f757-dbf8-4a64-94ff-98c7033834ba" targetNamespace="http://schemas.microsoft.com/office/2006/metadata/properties" ma:root="true" ma:fieldsID="390ad1471fe21e0913c3e07c7a0b526e" ns2:_="" ns3:_="">
    <xsd:import namespace="f2199ff0-bfd2-4312-b829-f21d85b8e111"/>
    <xsd:import namespace="0665f757-dbf8-4a64-94ff-98c7033834b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199ff0-bfd2-4312-b829-f21d85b8e11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372e42d3-ad13-41a0-abbe-e0b79d6dff0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665f757-dbf8-4a64-94ff-98c7033834ba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f287a704-b9ef-45a3-99a6-a8a189d0704d}" ma:internalName="TaxCatchAll" ma:showField="CatchAllData" ma:web="0665f757-dbf8-4a64-94ff-98c7033834b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CFE5C17-2915-411E-A8D8-4D6AC6C3103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6A12E24-B326-49A3-AA30-27AF5EBCB2FC}"/>
</file>

<file path=customXml/itemProps3.xml><?xml version="1.0" encoding="utf-8"?>
<ds:datastoreItem xmlns:ds="http://schemas.openxmlformats.org/officeDocument/2006/customXml" ds:itemID="{19FB7A58-3301-4BA5-B3FA-DCA2DCEDE3A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405</Words>
  <Characters>2315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Gill Hague</vt:lpstr>
    </vt:vector>
  </TitlesOfParts>
  <Company>SDDC</Company>
  <LinksUpToDate>false</LinksUpToDate>
  <CharactersWithSpaces>2715</CharactersWithSpaces>
  <SharedDoc>false</SharedDoc>
  <HLinks>
    <vt:vector size="12" baseType="variant">
      <vt:variant>
        <vt:i4>1376296</vt:i4>
      </vt:variant>
      <vt:variant>
        <vt:i4>77</vt:i4>
      </vt:variant>
      <vt:variant>
        <vt:i4>0</vt:i4>
      </vt:variant>
      <vt:variant>
        <vt:i4>5</vt:i4>
      </vt:variant>
      <vt:variant>
        <vt:lpwstr>mailto:planning@south-derbys.gov.uk</vt:lpwstr>
      </vt:variant>
      <vt:variant>
        <vt:lpwstr/>
      </vt:variant>
      <vt:variant>
        <vt:i4>917518</vt:i4>
      </vt:variant>
      <vt:variant>
        <vt:i4>72</vt:i4>
      </vt:variant>
      <vt:variant>
        <vt:i4>0</vt:i4>
      </vt:variant>
      <vt:variant>
        <vt:i4>5</vt:i4>
      </vt:variant>
      <vt:variant>
        <vt:lpwstr>http://planning.south-derbys.gov.uk/getapplicationdetail/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Gill Hague</dc:title>
  <dc:creator>frezzas</dc:creator>
  <cp:lastModifiedBy>RICHARDS, Jean (NHS DERBY AND DERBYSHIRE ICB - 15M)</cp:lastModifiedBy>
  <cp:revision>2</cp:revision>
  <cp:lastPrinted>2015-07-27T16:08:00Z</cp:lastPrinted>
  <dcterms:created xsi:type="dcterms:W3CDTF">2023-06-30T13:18:00Z</dcterms:created>
  <dcterms:modified xsi:type="dcterms:W3CDTF">2023-06-30T13:18:00Z</dcterms:modified>
</cp:coreProperties>
</file>